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F2" w:rsidRPr="00D23122" w:rsidRDefault="00214CF2" w:rsidP="00214CF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Додаток до наказу МОЗ України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 xml:space="preserve"> від 26.04.2017 № 459 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>«Про затвердження Порядку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 xml:space="preserve"> розміщення інформації щодо наявності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 xml:space="preserve"> лікарських засобів, витратних матеріалів,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 xml:space="preserve"> отриманих за кошти державного 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 xml:space="preserve">та місцевого бюджетів, благодійної </w:t>
      </w:r>
    </w:p>
    <w:p w:rsidR="009D7160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>діяльності та гуманітарної допомоги»</w:t>
      </w:r>
    </w:p>
    <w:p w:rsidR="00214CF2" w:rsidRPr="00D23122" w:rsidRDefault="00214CF2" w:rsidP="00B8252D">
      <w:pPr>
        <w:spacing w:after="0"/>
        <w:rPr>
          <w:rFonts w:ascii="Arial" w:hAnsi="Arial" w:cs="Arial"/>
          <w:sz w:val="20"/>
          <w:szCs w:val="20"/>
        </w:rPr>
      </w:pPr>
    </w:p>
    <w:p w:rsidR="00007B86" w:rsidRDefault="00007B86" w:rsidP="00214CF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07B86" w:rsidRDefault="00007B86" w:rsidP="00214CF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ІНФОРМАЦІЯ</w:t>
      </w: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щодо наявності лікарських засобів, витратних матеріалів, медичних</w:t>
      </w: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виробів та харчових продуктів для спеціального дієтичного</w:t>
      </w: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споживання, отриманих за кошти державного та місцевого бюджетів,</w:t>
      </w: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благодійної діяльності і гуманітарної допомоги</w:t>
      </w:r>
    </w:p>
    <w:p w:rsidR="00AE4996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по КНП « Міська ди</w:t>
      </w:r>
      <w:r w:rsidR="009A7562">
        <w:rPr>
          <w:rFonts w:ascii="Arial" w:hAnsi="Arial" w:cs="Arial"/>
          <w:b/>
          <w:sz w:val="20"/>
          <w:szCs w:val="20"/>
        </w:rPr>
        <w:t xml:space="preserve">тяча лікарня №5 »ХМР станом </w:t>
      </w:r>
      <w:r w:rsidR="008526D2">
        <w:rPr>
          <w:rFonts w:ascii="Arial" w:hAnsi="Arial" w:cs="Arial"/>
          <w:b/>
          <w:sz w:val="20"/>
          <w:szCs w:val="20"/>
          <w:lang w:val="en-US"/>
        </w:rPr>
        <w:t>09</w:t>
      </w:r>
      <w:r w:rsidR="00484916">
        <w:rPr>
          <w:rFonts w:ascii="Arial" w:hAnsi="Arial" w:cs="Arial"/>
          <w:b/>
          <w:sz w:val="20"/>
          <w:szCs w:val="20"/>
        </w:rPr>
        <w:t>.0</w:t>
      </w:r>
      <w:r w:rsidR="00773B46" w:rsidRPr="004D5EEE">
        <w:rPr>
          <w:rFonts w:ascii="Arial" w:hAnsi="Arial" w:cs="Arial"/>
          <w:b/>
          <w:sz w:val="20"/>
          <w:szCs w:val="20"/>
          <w:lang w:val="ru-RU"/>
        </w:rPr>
        <w:t>8</w:t>
      </w:r>
      <w:r w:rsidRPr="00D23122">
        <w:rPr>
          <w:rFonts w:ascii="Arial" w:hAnsi="Arial" w:cs="Arial"/>
          <w:b/>
          <w:sz w:val="20"/>
          <w:szCs w:val="20"/>
        </w:rPr>
        <w:t>.2023 р. на 09-00</w:t>
      </w:r>
    </w:p>
    <w:tbl>
      <w:tblPr>
        <w:tblStyle w:val="a3"/>
        <w:tblW w:w="11057" w:type="dxa"/>
        <w:tblInd w:w="-743" w:type="dxa"/>
        <w:tblLayout w:type="fixed"/>
        <w:tblLook w:val="04A0"/>
      </w:tblPr>
      <w:tblGrid>
        <w:gridCol w:w="2127"/>
        <w:gridCol w:w="2693"/>
        <w:gridCol w:w="2127"/>
        <w:gridCol w:w="1417"/>
        <w:gridCol w:w="1276"/>
        <w:gridCol w:w="1417"/>
      </w:tblGrid>
      <w:tr w:rsidR="00AE4996" w:rsidRPr="00B8252D" w:rsidTr="00B8252D">
        <w:tc>
          <w:tcPr>
            <w:tcW w:w="11057" w:type="dxa"/>
            <w:gridSpan w:val="6"/>
          </w:tcPr>
          <w:p w:rsidR="00AE4996" w:rsidRPr="004503E6" w:rsidRDefault="00AE4996" w:rsidP="00031A4A">
            <w:pPr>
              <w:pStyle w:val="a9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503E6">
              <w:rPr>
                <w:rFonts w:cstheme="minorHAnsi"/>
                <w:b/>
                <w:sz w:val="32"/>
                <w:szCs w:val="32"/>
              </w:rPr>
              <w:t>ЛІКАРСЬКІ ЗАСОБИ</w:t>
            </w:r>
          </w:p>
        </w:tc>
      </w:tr>
      <w:tr w:rsidR="00255CC4" w:rsidRPr="00B8252D" w:rsidTr="00B8252D">
        <w:tc>
          <w:tcPr>
            <w:tcW w:w="2127" w:type="dxa"/>
          </w:tcPr>
          <w:p w:rsidR="00214CF2" w:rsidRPr="00727B09" w:rsidRDefault="00551874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727B09">
              <w:rPr>
                <w:rFonts w:ascii="RobotoWeb" w:hAnsi="RobotoWeb"/>
                <w:b/>
                <w:shd w:val="clear" w:color="auto" w:fill="FFFFFF"/>
              </w:rPr>
              <w:t>Торгова назва</w:t>
            </w:r>
          </w:p>
        </w:tc>
        <w:tc>
          <w:tcPr>
            <w:tcW w:w="2693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Назва діючої</w:t>
            </w:r>
          </w:p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речовини</w:t>
            </w:r>
          </w:p>
        </w:tc>
        <w:tc>
          <w:tcPr>
            <w:tcW w:w="2127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Форма випуску та дозування</w:t>
            </w:r>
          </w:p>
        </w:tc>
        <w:tc>
          <w:tcPr>
            <w:tcW w:w="1417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276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Наявність кількість</w:t>
            </w:r>
          </w:p>
          <w:p w:rsidR="00214CF2" w:rsidRPr="00B8252D" w:rsidRDefault="00255CC4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(та</w:t>
            </w:r>
            <w:r w:rsidR="00214CF2" w:rsidRPr="00B8252D">
              <w:rPr>
                <w:rFonts w:cstheme="minorHAnsi"/>
                <w:b/>
              </w:rPr>
              <w:t>б/уп)</w:t>
            </w:r>
          </w:p>
        </w:tc>
        <w:tc>
          <w:tcPr>
            <w:tcW w:w="1417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Термін придатності</w:t>
            </w:r>
          </w:p>
        </w:tc>
      </w:tr>
      <w:tr w:rsidR="00B8398F" w:rsidRPr="00B8252D" w:rsidTr="00B8252D">
        <w:tc>
          <w:tcPr>
            <w:tcW w:w="2127" w:type="dxa"/>
          </w:tcPr>
          <w:p w:rsidR="00B8398F" w:rsidRPr="00B8398F" w:rsidRDefault="00B8398F" w:rsidP="00031A4A">
            <w:pPr>
              <w:pStyle w:val="a9"/>
              <w:jc w:val="center"/>
              <w:rPr>
                <w:rFonts w:cstheme="minorHAnsi"/>
                <w:b/>
                <w:shd w:val="clear" w:color="auto" w:fill="FFFFFF"/>
              </w:rPr>
            </w:pPr>
            <w:r w:rsidRPr="00B8398F">
              <w:rPr>
                <w:rFonts w:eastAsia="Times New Roman" w:cstheme="minorHAnsi"/>
                <w:b/>
                <w:bCs/>
                <w:color w:val="111111"/>
                <w:kern w:val="36"/>
                <w:sz w:val="24"/>
                <w:szCs w:val="24"/>
                <w:lang w:eastAsia="uk-UA"/>
              </w:rPr>
              <w:t>Натрію хлорид</w:t>
            </w:r>
          </w:p>
        </w:tc>
        <w:tc>
          <w:tcPr>
            <w:tcW w:w="2693" w:type="dxa"/>
          </w:tcPr>
          <w:p w:rsidR="00B8398F" w:rsidRPr="00B8398F" w:rsidRDefault="00B8398F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398F">
              <w:rPr>
                <w:rFonts w:eastAsia="Times New Roman" w:cstheme="minorHAnsi"/>
                <w:b/>
                <w:bCs/>
                <w:color w:val="111111"/>
                <w:kern w:val="36"/>
                <w:sz w:val="24"/>
                <w:szCs w:val="24"/>
                <w:lang w:eastAsia="uk-UA"/>
              </w:rPr>
              <w:t>Натрію хлорид</w:t>
            </w:r>
          </w:p>
        </w:tc>
        <w:tc>
          <w:tcPr>
            <w:tcW w:w="2127" w:type="dxa"/>
          </w:tcPr>
          <w:p w:rsidR="00B8398F" w:rsidRPr="00B8398F" w:rsidRDefault="00B8398F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398F">
              <w:rPr>
                <w:rFonts w:eastAsia="Times New Roman" w:cstheme="minorHAnsi"/>
                <w:b/>
                <w:bCs/>
                <w:color w:val="111111"/>
                <w:kern w:val="36"/>
                <w:sz w:val="24"/>
                <w:szCs w:val="24"/>
                <w:lang w:eastAsia="uk-UA"/>
              </w:rPr>
              <w:t>р-н для ін. 9мг/мл по 5 мл  в амп №20</w:t>
            </w:r>
          </w:p>
        </w:tc>
        <w:tc>
          <w:tcPr>
            <w:tcW w:w="1417" w:type="dxa"/>
          </w:tcPr>
          <w:p w:rsidR="00B8398F" w:rsidRPr="00B8398F" w:rsidRDefault="00B8398F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398F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B8398F" w:rsidRPr="00B8398F" w:rsidRDefault="00B8398F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398F">
              <w:rPr>
                <w:rFonts w:cstheme="minorHAnsi"/>
                <w:b/>
              </w:rPr>
              <w:t>200</w:t>
            </w:r>
          </w:p>
        </w:tc>
        <w:tc>
          <w:tcPr>
            <w:tcW w:w="1417" w:type="dxa"/>
          </w:tcPr>
          <w:p w:rsidR="00B8398F" w:rsidRPr="00B8398F" w:rsidRDefault="00B8398F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398F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shd w:val="clear" w:color="auto" w:fill="FFFFFF"/>
                <w:lang w:val="en-US" w:eastAsia="uk-UA"/>
              </w:rPr>
              <w:t>03/2028</w:t>
            </w:r>
          </w:p>
        </w:tc>
      </w:tr>
      <w:tr w:rsidR="0072488A" w:rsidRPr="00B8252D" w:rsidTr="00B8252D">
        <w:trPr>
          <w:trHeight w:val="316"/>
        </w:trPr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398F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Димедрол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Дифенгідрамін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 д/ін. 1%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7B09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08/2024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Анальгін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Метамізол натрію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 д/ін. 500 мг/мл амп по 2мл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727B09" w:rsidRDefault="00727B09" w:rsidP="00727B09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Магнія сульфат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Магнію сульфат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 д/ін. 25% амп 5,0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6</w:t>
            </w:r>
            <w:r w:rsidR="00727B09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D346B5" w:rsidP="00031A4A">
            <w:pPr>
              <w:pStyle w:val="a9"/>
              <w:jc w:val="center"/>
              <w:rPr>
                <w:rFonts w:cstheme="minorHAnsi"/>
                <w:b/>
                <w:color w:val="000000"/>
                <w:shd w:val="clear" w:color="auto" w:fill="FFFFFF"/>
              </w:rPr>
            </w:pPr>
            <w:hyperlink r:id="rId7" w:tooltip="Актовегін розчин д/ін. 40 мг/мл по 2 мл (80 мг) №25 в амп.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Актовегін </w:t>
              </w:r>
            </w:hyperlink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депротеїнізований гемодериват крові телят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р-н д/ін. 40 мг/мл по 2 мл /80 мг №25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7B09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293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Аспаркам</w:t>
            </w:r>
          </w:p>
        </w:tc>
        <w:tc>
          <w:tcPr>
            <w:tcW w:w="2693" w:type="dxa"/>
          </w:tcPr>
          <w:p w:rsidR="0072488A" w:rsidRPr="00B8252D" w:rsidRDefault="00D2312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Магнію аспарагінат</w:t>
            </w:r>
            <w:r w:rsidR="0072488A" w:rsidRPr="00B8252D">
              <w:rPr>
                <w:rFonts w:cstheme="minorHAnsi"/>
                <w:b/>
                <w:color w:val="111111"/>
                <w:shd w:val="clear" w:color="auto" w:fill="FFFFFF"/>
              </w:rPr>
              <w:t>, Калію аспарагінат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№50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7B09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Когнум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Гопантенова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500 мг №50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7B09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2800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Ацикловір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Ацикловір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200мг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АТФ-лонг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Аденозинтрифосфорна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10мг №40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7B09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1280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АТФ-лонг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Аденозинтрифосфорна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20мг №40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7B09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11/2024</w:t>
            </w:r>
          </w:p>
        </w:tc>
      </w:tr>
      <w:tr w:rsidR="0072488A" w:rsidRPr="00B8252D" w:rsidTr="00B8252D">
        <w:trPr>
          <w:trHeight w:val="424"/>
        </w:trPr>
        <w:tc>
          <w:tcPr>
            <w:tcW w:w="2127" w:type="dxa"/>
          </w:tcPr>
          <w:p w:rsidR="0072488A" w:rsidRPr="00B8252D" w:rsidRDefault="00D346B5" w:rsidP="00031A4A">
            <w:pPr>
              <w:pStyle w:val="a9"/>
              <w:jc w:val="center"/>
              <w:rPr>
                <w:rFonts w:cstheme="minorHAnsi"/>
                <w:b/>
              </w:rPr>
            </w:pPr>
            <w:hyperlink r:id="rId8" w:tooltip="Аскорбінова кислота розчин д/ін. 50 мг/мл по 2 мл №10 в амп.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Аскорбінова кислота </w:t>
              </w:r>
            </w:hyperlink>
          </w:p>
        </w:tc>
        <w:tc>
          <w:tcPr>
            <w:tcW w:w="2693" w:type="dxa"/>
          </w:tcPr>
          <w:p w:rsidR="0072488A" w:rsidRPr="00B8252D" w:rsidRDefault="00D346B5" w:rsidP="00031A4A">
            <w:pPr>
              <w:pStyle w:val="a9"/>
              <w:jc w:val="center"/>
              <w:rPr>
                <w:rFonts w:cstheme="minorHAnsi"/>
                <w:b/>
              </w:rPr>
            </w:pPr>
            <w:hyperlink r:id="rId9" w:tooltip="Аскорбінова кислота розчин д/ін. 50 мг/мл по 2 мл №10 в амп.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Аскорбінова кислота </w:t>
              </w:r>
            </w:hyperlink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р-н д/ін. 50 мг/мл по 2 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7B09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3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Гліцин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Гліцин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100мг №60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7B09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2220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Діаліпон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Тіоктова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д/інф. 3 % по 20 мл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727B09" w:rsidRDefault="00727B09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Дибазол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Бендазол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10 мг/мл по 1 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7B09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1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D346B5" w:rsidP="00031A4A">
            <w:pPr>
              <w:pStyle w:val="a9"/>
              <w:jc w:val="center"/>
              <w:rPr>
                <w:rFonts w:cstheme="minorHAnsi"/>
                <w:b/>
              </w:rPr>
            </w:pPr>
            <w:hyperlink r:id="rId10" w:tooltip="Димексид рідина д/зовн. заст. по 50 мл у флак.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Димексид </w:t>
              </w:r>
            </w:hyperlink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Диметилсульфоксид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рідина д/зовн. заст. по 50 мл/фл.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727B09" w:rsidRDefault="00727B09" w:rsidP="00727B09">
            <w:pPr>
              <w:pStyle w:val="a9"/>
              <w:tabs>
                <w:tab w:val="left" w:pos="274"/>
                <w:tab w:val="center" w:pos="530"/>
              </w:tabs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02/2024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D346B5" w:rsidP="00031A4A">
            <w:pPr>
              <w:pStyle w:val="a9"/>
              <w:jc w:val="center"/>
              <w:rPr>
                <w:rFonts w:cstheme="minorHAnsi"/>
                <w:b/>
                <w:lang w:val="ru-RU"/>
              </w:rPr>
            </w:pPr>
            <w:hyperlink r:id="rId11" w:tooltip="Ксантинолу нікотинат таблетки по 150 мг №60 (10х6)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Ксантинолу нікотинат </w:t>
              </w:r>
            </w:hyperlink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Ксантинолу нікотинат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таб. по 150 мг №60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6E4A93" w:rsidRDefault="006E4A93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1320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9/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Ліра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Цитиколін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500 мг/4 мл по 4 мл амп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6E4A93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/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Нікотинова кислота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Нікотинова кислота (вітамін PP)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д/ін.10 мг/мл амп по 1мл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6E4A93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2480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lastRenderedPageBreak/>
              <w:t>Ніцерголін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Ніцерголін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10мг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6E4A93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Папаверин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д/ін. 20мг/мг амп 2мл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6E4A93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  <w:r w:rsidR="006E4A93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Цинаризин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Цинаризин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25 мг №50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6E4A93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1850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02/2026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Фурацилін</w:t>
            </w:r>
          </w:p>
          <w:p w:rsidR="0072488A" w:rsidRPr="008526D2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  <w:lang w:val="en-US"/>
              </w:rPr>
            </w:pP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Нітрофурал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таб. д/приг. р-ну д/зовн. заст.</w:t>
            </w:r>
          </w:p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по 20 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6E4A93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Алерзин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Левоцетиризин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краплі оральні, р-н 5 мг/мл по 20 мл у флак. з крап.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Бісакодил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Бісакодил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супозиторії рект. по 10 мг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2000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8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Вінпоцетин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Вінпоцетин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таб. по 5 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1500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Гліятон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Холіну альфосцерат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р-н д/ін. 250 мг/мл по 4 мл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250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Діаліпон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Тіоктова кислота</w:t>
            </w:r>
          </w:p>
        </w:tc>
        <w:tc>
          <w:tcPr>
            <w:tcW w:w="2127" w:type="dxa"/>
          </w:tcPr>
          <w:p w:rsidR="0072488A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к</w:t>
            </w:r>
            <w:r w:rsidR="0072488A"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апс</w:t>
            </w:r>
            <w:r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.</w:t>
            </w:r>
            <w:r w:rsidR="0072488A"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 xml:space="preserve"> по 300 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1500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Еспумізан бебі</w:t>
            </w:r>
          </w:p>
        </w:tc>
        <w:tc>
          <w:tcPr>
            <w:tcW w:w="2693" w:type="dxa"/>
          </w:tcPr>
          <w:p w:rsidR="0072488A" w:rsidRPr="00B8252D" w:rsidRDefault="0072488A" w:rsidP="008265A4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Симетикон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краплі ор., емульс. 100 мг/мл по 30 мл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11/2024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Кремген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Флуоцинонід, Гентаміцин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мазь по 15 г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Левомеколь</w:t>
            </w:r>
          </w:p>
        </w:tc>
        <w:tc>
          <w:tcPr>
            <w:tcW w:w="2693" w:type="dxa"/>
          </w:tcPr>
          <w:p w:rsidR="0072488A" w:rsidRPr="008265A4" w:rsidRDefault="006970E7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8265A4">
              <w:rPr>
                <w:rFonts w:cstheme="minorHAnsi"/>
                <w:b/>
                <w:color w:val="111111"/>
                <w:shd w:val="clear" w:color="auto" w:fill="FFFFFF"/>
              </w:rPr>
              <w:t>Метилурацил, Хлорамфенікол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мазь по 40 г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Мікролакс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Сорбітол, Натрію цитрат, Натрію Лаурилсульфоацетат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рект. по 5 мл №4 у тубах з наконеч. универс.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1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Мікролакс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Сорбітол, Натрію цитрат, Натрію Лаурилсульфоацетат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рект. по 5 мл №12 у тубах з наконеч.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Метакартин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Левокарнітин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ор. 2 г/10 мл по 10мл №10 у флак.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Мометазон-Тева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Мометазон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спрей наз., сусп. 50 мкг/дозу по 60 доз (10 г) у флак.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9B17F0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Нейроксон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Цитиколін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д/перор. заст. 100 мг/мл по 45 мл у флак.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9B17F0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Ототон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Феназон, Лідокаїн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краплі вуш. по 16 г у флак.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Тізалуд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Тизанідин</w:t>
            </w:r>
          </w:p>
        </w:tc>
        <w:tc>
          <w:tcPr>
            <w:tcW w:w="2127" w:type="dxa"/>
          </w:tcPr>
          <w:p w:rsidR="0072488A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11111"/>
              </w:rPr>
              <w:t>т</w:t>
            </w:r>
            <w:r w:rsidR="0072488A" w:rsidRPr="00B8252D">
              <w:rPr>
                <w:rFonts w:cstheme="minorHAnsi"/>
                <w:b/>
                <w:color w:val="111111"/>
              </w:rPr>
              <w:t>аб</w:t>
            </w:r>
            <w:r>
              <w:rPr>
                <w:rFonts w:cstheme="minorHAnsi"/>
                <w:b/>
                <w:color w:val="111111"/>
              </w:rPr>
              <w:t>.</w:t>
            </w:r>
            <w:r w:rsidR="0072488A" w:rsidRPr="00B8252D">
              <w:rPr>
                <w:rFonts w:cstheme="minorHAnsi"/>
                <w:b/>
                <w:color w:val="111111"/>
              </w:rPr>
              <w:t xml:space="preserve"> по 2 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9B17F0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Цетрин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Цетиризин</w:t>
            </w:r>
          </w:p>
        </w:tc>
        <w:tc>
          <w:tcPr>
            <w:tcW w:w="2127" w:type="dxa"/>
          </w:tcPr>
          <w:p w:rsidR="0072488A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11111"/>
              </w:rPr>
              <w:t>т</w:t>
            </w:r>
            <w:r w:rsidR="00C46A93" w:rsidRPr="00B8252D">
              <w:rPr>
                <w:rFonts w:cstheme="minorHAnsi"/>
                <w:b/>
                <w:color w:val="111111"/>
              </w:rPr>
              <w:t>аб</w:t>
            </w:r>
            <w:r>
              <w:rPr>
                <w:rFonts w:cstheme="minorHAnsi"/>
                <w:b/>
                <w:color w:val="111111"/>
              </w:rPr>
              <w:t>.</w:t>
            </w:r>
            <w:r w:rsidR="00C46A93" w:rsidRPr="00B8252D">
              <w:rPr>
                <w:rFonts w:cstheme="minorHAnsi"/>
                <w:b/>
                <w:color w:val="111111"/>
              </w:rPr>
              <w:t xml:space="preserve"> </w:t>
            </w:r>
            <w:r w:rsidR="0072488A" w:rsidRPr="00B8252D">
              <w:rPr>
                <w:rFonts w:cstheme="minorHAnsi"/>
                <w:b/>
                <w:color w:val="111111"/>
              </w:rPr>
              <w:t>в/о. по 10 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9B17F0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Глюкоза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Глюкоза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д/інф. 5 % по 200 мл у фл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9B17F0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Дексаметазон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Дексаметазон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4 мг/мл по 1 мл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9B17F0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Анальгін-Здоров'я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Метамізол натрію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500 мг/мл по 2 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9B17F0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Папаверин-Дарниця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20 мг/мл по 2мл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Фармазолін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Ксилометазолін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краплі наз. 0.05 % по 10 мл у фл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9B17F0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Гінкго білоба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Гінкго білоба листя</w:t>
            </w:r>
          </w:p>
        </w:tc>
        <w:tc>
          <w:tcPr>
            <w:tcW w:w="2127" w:type="dxa"/>
          </w:tcPr>
          <w:p w:rsidR="0072488A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11111"/>
              </w:rPr>
              <w:t>к</w:t>
            </w:r>
            <w:r w:rsidR="0072488A" w:rsidRPr="00B8252D">
              <w:rPr>
                <w:rFonts w:cstheme="minorHAnsi"/>
                <w:b/>
                <w:color w:val="111111"/>
              </w:rPr>
              <w:t>апс</w:t>
            </w:r>
            <w:r>
              <w:rPr>
                <w:rFonts w:cstheme="minorHAnsi"/>
                <w:b/>
                <w:color w:val="111111"/>
              </w:rPr>
              <w:t>.</w:t>
            </w:r>
            <w:r w:rsidR="0072488A" w:rsidRPr="00B8252D">
              <w:rPr>
                <w:rFonts w:cstheme="minorHAnsi"/>
                <w:b/>
                <w:color w:val="111111"/>
              </w:rPr>
              <w:t xml:space="preserve"> по 40 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9B17F0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06/2024</w:t>
            </w:r>
          </w:p>
        </w:tc>
      </w:tr>
      <w:tr w:rsidR="003F2D52" w:rsidRPr="00B8252D" w:rsidTr="00B8252D">
        <w:tc>
          <w:tcPr>
            <w:tcW w:w="212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t>Росемід</w:t>
            </w:r>
          </w:p>
        </w:tc>
        <w:tc>
          <w:tcPr>
            <w:tcW w:w="2693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>
              <w:rPr>
                <w:rFonts w:cstheme="minorHAnsi"/>
                <w:b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127" w:type="dxa"/>
          </w:tcPr>
          <w:p w:rsidR="003F2D52" w:rsidRDefault="003F2D52" w:rsidP="003F2D52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t>р-н ор. 1мг/мл по 30мл</w:t>
            </w:r>
          </w:p>
        </w:tc>
        <w:tc>
          <w:tcPr>
            <w:tcW w:w="1417" w:type="dxa"/>
          </w:tcPr>
          <w:p w:rsidR="003F2D52" w:rsidRPr="00B8252D" w:rsidRDefault="003F2D52" w:rsidP="00B518D3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3F2D52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26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10/2024</w:t>
            </w:r>
          </w:p>
        </w:tc>
      </w:tr>
      <w:tr w:rsidR="003F2D52" w:rsidRPr="00B8252D" w:rsidTr="00B8252D">
        <w:tc>
          <w:tcPr>
            <w:tcW w:w="2127" w:type="dxa"/>
          </w:tcPr>
          <w:p w:rsidR="003F2D52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lastRenderedPageBreak/>
              <w:t>Сертралофт</w:t>
            </w:r>
          </w:p>
        </w:tc>
        <w:tc>
          <w:tcPr>
            <w:tcW w:w="2693" w:type="dxa"/>
          </w:tcPr>
          <w:p w:rsidR="003F2D52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>
              <w:rPr>
                <w:rFonts w:cstheme="minorHAnsi"/>
                <w:b/>
                <w:color w:val="111111"/>
                <w:shd w:val="clear" w:color="auto" w:fill="FFFFFF"/>
              </w:rPr>
              <w:t>Сертралін</w:t>
            </w:r>
          </w:p>
        </w:tc>
        <w:tc>
          <w:tcPr>
            <w:tcW w:w="2127" w:type="dxa"/>
          </w:tcPr>
          <w:p w:rsidR="003F2D52" w:rsidRDefault="003F2D52" w:rsidP="003F2D52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t>таб.50мг №30</w:t>
            </w:r>
          </w:p>
        </w:tc>
        <w:tc>
          <w:tcPr>
            <w:tcW w:w="1417" w:type="dxa"/>
          </w:tcPr>
          <w:p w:rsidR="003F2D52" w:rsidRPr="00B8252D" w:rsidRDefault="003F2D52" w:rsidP="00B518D3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3F2D52" w:rsidRDefault="00B8398F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990</w:t>
            </w:r>
          </w:p>
        </w:tc>
        <w:tc>
          <w:tcPr>
            <w:tcW w:w="1417" w:type="dxa"/>
          </w:tcPr>
          <w:p w:rsidR="003F2D52" w:rsidRDefault="00B8398F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03/2026</w:t>
            </w:r>
          </w:p>
        </w:tc>
      </w:tr>
      <w:tr w:rsidR="00B8398F" w:rsidRPr="00B8252D" w:rsidTr="00B8252D">
        <w:tc>
          <w:tcPr>
            <w:tcW w:w="2127" w:type="dxa"/>
          </w:tcPr>
          <w:p w:rsidR="00B8398F" w:rsidRDefault="00B8398F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t>Флуоксетин</w:t>
            </w:r>
          </w:p>
        </w:tc>
        <w:tc>
          <w:tcPr>
            <w:tcW w:w="2693" w:type="dxa"/>
          </w:tcPr>
          <w:p w:rsidR="00B8398F" w:rsidRPr="008265A4" w:rsidRDefault="00B8398F" w:rsidP="00B8398F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8265A4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Флуоксетин</w:t>
            </w:r>
          </w:p>
        </w:tc>
        <w:tc>
          <w:tcPr>
            <w:tcW w:w="2127" w:type="dxa"/>
          </w:tcPr>
          <w:p w:rsidR="00B8398F" w:rsidRDefault="00B8398F" w:rsidP="003F2D52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t>таб.20мг№20</w:t>
            </w:r>
          </w:p>
        </w:tc>
        <w:tc>
          <w:tcPr>
            <w:tcW w:w="1417" w:type="dxa"/>
          </w:tcPr>
          <w:p w:rsidR="00B8398F" w:rsidRPr="00B8252D" w:rsidRDefault="00B8398F" w:rsidP="00B518D3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B8398F" w:rsidRDefault="00B8398F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380</w:t>
            </w:r>
          </w:p>
        </w:tc>
        <w:tc>
          <w:tcPr>
            <w:tcW w:w="1417" w:type="dxa"/>
          </w:tcPr>
          <w:p w:rsidR="00B8398F" w:rsidRDefault="00B8398F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05/2028</w:t>
            </w:r>
          </w:p>
        </w:tc>
      </w:tr>
      <w:tr w:rsidR="003F2D52" w:rsidRPr="00B8252D" w:rsidTr="00B8252D">
        <w:tc>
          <w:tcPr>
            <w:tcW w:w="11057" w:type="dxa"/>
            <w:gridSpan w:val="6"/>
          </w:tcPr>
          <w:p w:rsidR="003F2D52" w:rsidRPr="004503E6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</w:pPr>
            <w:r w:rsidRPr="004503E6"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>Централізована закупівля медикаментів для дітей з розладами психіки і поведінки</w:t>
            </w:r>
          </w:p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3F2D52" w:rsidRPr="00B8252D" w:rsidTr="00B8252D">
        <w:tc>
          <w:tcPr>
            <w:tcW w:w="212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Левіцитам</w:t>
            </w:r>
          </w:p>
        </w:tc>
        <w:tc>
          <w:tcPr>
            <w:tcW w:w="2693" w:type="dxa"/>
          </w:tcPr>
          <w:p w:rsidR="003F2D52" w:rsidRPr="00B8252D" w:rsidRDefault="006D06B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11111"/>
                <w:shd w:val="clear" w:color="auto" w:fill="FFFFFF"/>
              </w:rPr>
              <w:t>Левети</w:t>
            </w:r>
            <w:r w:rsidR="003F2D52" w:rsidRPr="00B8252D">
              <w:rPr>
                <w:rFonts w:cstheme="minorHAnsi"/>
                <w:b/>
                <w:color w:val="111111"/>
                <w:shd w:val="clear" w:color="auto" w:fill="FFFFFF"/>
              </w:rPr>
              <w:t>рацетам</w:t>
            </w:r>
          </w:p>
        </w:tc>
        <w:tc>
          <w:tcPr>
            <w:tcW w:w="212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таб</w:t>
            </w:r>
            <w:r>
              <w:rPr>
                <w:rFonts w:cstheme="minorHAnsi"/>
                <w:b/>
                <w:color w:val="111111"/>
              </w:rPr>
              <w:t>.</w:t>
            </w:r>
            <w:r w:rsidRPr="00B8252D">
              <w:rPr>
                <w:rFonts w:cstheme="minorHAnsi"/>
                <w:b/>
                <w:color w:val="111111"/>
              </w:rPr>
              <w:t xml:space="preserve"> 500мг №30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5220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06/2024</w:t>
            </w:r>
          </w:p>
        </w:tc>
      </w:tr>
      <w:tr w:rsidR="003F2D52" w:rsidRPr="00B8252D" w:rsidTr="00B8252D">
        <w:tc>
          <w:tcPr>
            <w:tcW w:w="212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Левіцитам</w:t>
            </w:r>
          </w:p>
        </w:tc>
        <w:tc>
          <w:tcPr>
            <w:tcW w:w="2693" w:type="dxa"/>
          </w:tcPr>
          <w:p w:rsidR="003F2D52" w:rsidRPr="00B8252D" w:rsidRDefault="006D06B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11111"/>
                <w:shd w:val="clear" w:color="auto" w:fill="FFFFFF"/>
              </w:rPr>
              <w:t>Левети</w:t>
            </w:r>
            <w:r w:rsidR="003F2D52" w:rsidRPr="00B8252D">
              <w:rPr>
                <w:rFonts w:cstheme="minorHAnsi"/>
                <w:b/>
                <w:color w:val="111111"/>
                <w:shd w:val="clear" w:color="auto" w:fill="FFFFFF"/>
              </w:rPr>
              <w:t>рацетам</w:t>
            </w:r>
          </w:p>
        </w:tc>
        <w:tc>
          <w:tcPr>
            <w:tcW w:w="212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таб</w:t>
            </w:r>
            <w:r>
              <w:rPr>
                <w:rFonts w:cstheme="minorHAnsi"/>
                <w:b/>
                <w:color w:val="111111"/>
              </w:rPr>
              <w:t>.</w:t>
            </w:r>
            <w:r w:rsidRPr="00B8252D">
              <w:rPr>
                <w:rFonts w:cstheme="minorHAnsi"/>
                <w:b/>
                <w:color w:val="111111"/>
              </w:rPr>
              <w:t xml:space="preserve"> 250мг №30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1440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07/2025</w:t>
            </w:r>
          </w:p>
        </w:tc>
      </w:tr>
      <w:tr w:rsidR="003F2D52" w:rsidRPr="00B8252D" w:rsidTr="00B8252D">
        <w:trPr>
          <w:trHeight w:val="277"/>
        </w:trPr>
        <w:tc>
          <w:tcPr>
            <w:tcW w:w="212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Торендо</w:t>
            </w:r>
          </w:p>
        </w:tc>
        <w:tc>
          <w:tcPr>
            <w:tcW w:w="2693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Р</w:t>
            </w:r>
            <w:r w:rsidR="006D06BD">
              <w:rPr>
                <w:rFonts w:cstheme="minorHAnsi"/>
                <w:b/>
                <w:color w:val="111111"/>
                <w:shd w:val="clear" w:color="auto" w:fill="FFFFFF"/>
              </w:rPr>
              <w:t>и</w:t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сперидон</w:t>
            </w:r>
          </w:p>
        </w:tc>
        <w:tc>
          <w:tcPr>
            <w:tcW w:w="212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таб</w:t>
            </w:r>
            <w:r>
              <w:rPr>
                <w:rFonts w:cstheme="minorHAnsi"/>
                <w:b/>
                <w:color w:val="111111"/>
              </w:rPr>
              <w:t>.</w:t>
            </w:r>
            <w:r w:rsidRPr="00B8252D">
              <w:rPr>
                <w:rFonts w:cstheme="minorHAnsi"/>
                <w:b/>
                <w:color w:val="111111"/>
              </w:rPr>
              <w:t xml:space="preserve"> 1мг №60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7740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3F2D52" w:rsidRPr="00B8252D" w:rsidTr="00B8252D">
        <w:trPr>
          <w:trHeight w:val="277"/>
        </w:trPr>
        <w:tc>
          <w:tcPr>
            <w:tcW w:w="212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Торендо</w:t>
            </w:r>
          </w:p>
        </w:tc>
        <w:tc>
          <w:tcPr>
            <w:tcW w:w="2693" w:type="dxa"/>
          </w:tcPr>
          <w:p w:rsidR="003F2D52" w:rsidRPr="00B8252D" w:rsidRDefault="006D06BD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>
              <w:rPr>
                <w:rFonts w:cstheme="minorHAnsi"/>
                <w:b/>
                <w:color w:val="111111"/>
                <w:shd w:val="clear" w:color="auto" w:fill="FFFFFF"/>
              </w:rPr>
              <w:t>Ри</w:t>
            </w:r>
            <w:r w:rsidR="003F2D52" w:rsidRPr="00B8252D">
              <w:rPr>
                <w:rFonts w:cstheme="minorHAnsi"/>
                <w:b/>
                <w:color w:val="111111"/>
                <w:shd w:val="clear" w:color="auto" w:fill="FFFFFF"/>
              </w:rPr>
              <w:t>сперидон</w:t>
            </w:r>
          </w:p>
        </w:tc>
        <w:tc>
          <w:tcPr>
            <w:tcW w:w="212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t>т</w:t>
            </w:r>
            <w:r w:rsidRPr="00B8252D">
              <w:rPr>
                <w:rFonts w:cstheme="minorHAnsi"/>
                <w:b/>
                <w:color w:val="111111"/>
              </w:rPr>
              <w:t>аб</w:t>
            </w:r>
            <w:r>
              <w:rPr>
                <w:rFonts w:cstheme="minorHAnsi"/>
                <w:b/>
                <w:color w:val="111111"/>
              </w:rPr>
              <w:t>.</w:t>
            </w:r>
            <w:r w:rsidRPr="00B8252D">
              <w:rPr>
                <w:rFonts w:cstheme="minorHAnsi"/>
                <w:b/>
                <w:color w:val="111111"/>
              </w:rPr>
              <w:t xml:space="preserve"> 2мг №60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7140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3F2D52" w:rsidRPr="00B8252D" w:rsidTr="00B8252D">
        <w:trPr>
          <w:trHeight w:val="277"/>
        </w:trPr>
        <w:tc>
          <w:tcPr>
            <w:tcW w:w="2127" w:type="dxa"/>
          </w:tcPr>
          <w:p w:rsidR="003F2D52" w:rsidRPr="00B8252D" w:rsidRDefault="003F2D52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Депакін</w:t>
            </w:r>
          </w:p>
          <w:p w:rsidR="003F2D52" w:rsidRPr="00B8252D" w:rsidRDefault="003F2D52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Вальпроєва кислота</w:t>
            </w:r>
          </w:p>
        </w:tc>
        <w:tc>
          <w:tcPr>
            <w:tcW w:w="2127" w:type="dxa"/>
          </w:tcPr>
          <w:p w:rsidR="003F2D52" w:rsidRPr="00B8252D" w:rsidRDefault="003F2D52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сироп 57.64 мг/1 мл по 150 мл у фл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45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10/2023</w:t>
            </w:r>
          </w:p>
        </w:tc>
      </w:tr>
      <w:tr w:rsidR="003F2D52" w:rsidRPr="00B8252D" w:rsidTr="00B8252D">
        <w:trPr>
          <w:trHeight w:val="277"/>
        </w:trPr>
        <w:tc>
          <w:tcPr>
            <w:tcW w:w="2127" w:type="dxa"/>
          </w:tcPr>
          <w:p w:rsidR="003F2D52" w:rsidRPr="00B8252D" w:rsidRDefault="003F2D52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Риспетрил</w:t>
            </w:r>
          </w:p>
          <w:p w:rsidR="003F2D52" w:rsidRPr="00B8252D" w:rsidRDefault="003F2D52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F2D52" w:rsidRPr="00B8252D" w:rsidRDefault="006D06BD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>
              <w:rPr>
                <w:rFonts w:cstheme="minorHAnsi"/>
                <w:b/>
                <w:color w:val="111111"/>
                <w:shd w:val="clear" w:color="auto" w:fill="FFFFFF"/>
              </w:rPr>
              <w:t>Ри</w:t>
            </w:r>
            <w:r w:rsidR="003F2D52" w:rsidRPr="00B8252D">
              <w:rPr>
                <w:rFonts w:cstheme="minorHAnsi"/>
                <w:b/>
                <w:color w:val="111111"/>
                <w:shd w:val="clear" w:color="auto" w:fill="FFFFFF"/>
              </w:rPr>
              <w:t>сперидон</w:t>
            </w:r>
          </w:p>
        </w:tc>
        <w:tc>
          <w:tcPr>
            <w:tcW w:w="2127" w:type="dxa"/>
          </w:tcPr>
          <w:p w:rsidR="003F2D52" w:rsidRPr="00B8252D" w:rsidRDefault="003F2D52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т</w:t>
            </w: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аб</w:t>
            </w:r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.</w:t>
            </w: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в/о по 1 мг №60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5340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3F2D52" w:rsidRPr="00B8252D" w:rsidTr="00B8252D">
        <w:trPr>
          <w:trHeight w:val="444"/>
        </w:trPr>
        <w:tc>
          <w:tcPr>
            <w:tcW w:w="2127" w:type="dxa"/>
          </w:tcPr>
          <w:p w:rsidR="003F2D52" w:rsidRPr="00B8252D" w:rsidRDefault="003F2D52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Ламотрин</w:t>
            </w:r>
          </w:p>
          <w:p w:rsidR="003F2D52" w:rsidRPr="00B8252D" w:rsidRDefault="003F2D52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Ламотриджин</w:t>
            </w:r>
          </w:p>
        </w:tc>
        <w:tc>
          <w:tcPr>
            <w:tcW w:w="2127" w:type="dxa"/>
          </w:tcPr>
          <w:p w:rsidR="003F2D52" w:rsidRPr="00B8252D" w:rsidRDefault="003F2D52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таб. </w:t>
            </w: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по 50 мг №30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3F2D52" w:rsidRPr="00B8252D" w:rsidRDefault="003F2D52" w:rsidP="003F2D52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</w:t>
            </w: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070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B8398F" w:rsidRPr="00B8252D" w:rsidTr="00B8252D">
        <w:trPr>
          <w:trHeight w:val="444"/>
        </w:trPr>
        <w:tc>
          <w:tcPr>
            <w:tcW w:w="2127" w:type="dxa"/>
          </w:tcPr>
          <w:p w:rsidR="00B8398F" w:rsidRPr="00B8252D" w:rsidRDefault="00B8398F" w:rsidP="00B8398F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Ламотрин</w:t>
            </w:r>
          </w:p>
          <w:p w:rsidR="00B8398F" w:rsidRPr="00B8252D" w:rsidRDefault="00B8398F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3" w:type="dxa"/>
          </w:tcPr>
          <w:p w:rsidR="00B8398F" w:rsidRPr="00B8252D" w:rsidRDefault="00B8398F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Ламотриджин</w:t>
            </w:r>
          </w:p>
        </w:tc>
        <w:tc>
          <w:tcPr>
            <w:tcW w:w="2127" w:type="dxa"/>
          </w:tcPr>
          <w:p w:rsidR="00B8398F" w:rsidRDefault="00B8398F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таб. по 100</w:t>
            </w: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мг №30</w:t>
            </w:r>
          </w:p>
        </w:tc>
        <w:tc>
          <w:tcPr>
            <w:tcW w:w="1417" w:type="dxa"/>
          </w:tcPr>
          <w:p w:rsidR="00B8398F" w:rsidRPr="00B8252D" w:rsidRDefault="00B8398F" w:rsidP="00B8398F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B8398F" w:rsidRPr="00B8252D" w:rsidRDefault="00B8398F" w:rsidP="00B8398F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B8398F" w:rsidRPr="00B8252D" w:rsidRDefault="006D06BD" w:rsidP="003F2D52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600</w:t>
            </w:r>
          </w:p>
        </w:tc>
        <w:tc>
          <w:tcPr>
            <w:tcW w:w="1417" w:type="dxa"/>
          </w:tcPr>
          <w:p w:rsidR="00B8398F" w:rsidRPr="00B8252D" w:rsidRDefault="006D06B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6D06BD" w:rsidRPr="00B8252D" w:rsidTr="00B8252D">
        <w:trPr>
          <w:trHeight w:val="444"/>
        </w:trPr>
        <w:tc>
          <w:tcPr>
            <w:tcW w:w="2127" w:type="dxa"/>
          </w:tcPr>
          <w:p w:rsidR="006D06BD" w:rsidRPr="00B8252D" w:rsidRDefault="006D06BD" w:rsidP="006D06BD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Ламотрин</w:t>
            </w:r>
          </w:p>
          <w:p w:rsidR="006D06BD" w:rsidRPr="00B8252D" w:rsidRDefault="006D06BD" w:rsidP="00B8398F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3" w:type="dxa"/>
          </w:tcPr>
          <w:p w:rsidR="006D06BD" w:rsidRPr="00B8252D" w:rsidRDefault="006D06BD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Ламотриджин</w:t>
            </w:r>
          </w:p>
        </w:tc>
        <w:tc>
          <w:tcPr>
            <w:tcW w:w="2127" w:type="dxa"/>
          </w:tcPr>
          <w:p w:rsidR="006D06BD" w:rsidRPr="006D06BD" w:rsidRDefault="006D06BD" w:rsidP="006D06BD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6D06B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таб. по 50 мг №30</w:t>
            </w:r>
          </w:p>
          <w:p w:rsidR="006D06BD" w:rsidRPr="006D06BD" w:rsidRDefault="006D06BD" w:rsidP="006D06BD">
            <w:pPr>
              <w:jc w:val="center"/>
              <w:rPr>
                <w:b/>
              </w:rPr>
            </w:pPr>
            <w:r w:rsidRPr="006D06BD">
              <w:rPr>
                <w:b/>
              </w:rPr>
              <w:t>дисперговані</w:t>
            </w:r>
          </w:p>
        </w:tc>
        <w:tc>
          <w:tcPr>
            <w:tcW w:w="1417" w:type="dxa"/>
          </w:tcPr>
          <w:p w:rsidR="006D06BD" w:rsidRPr="00B8252D" w:rsidRDefault="006D06BD" w:rsidP="006D06BD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6D06BD" w:rsidRPr="00B8252D" w:rsidRDefault="006D06BD" w:rsidP="006D06BD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6D06BD" w:rsidRDefault="006D06BD" w:rsidP="003F2D52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1500</w:t>
            </w:r>
          </w:p>
        </w:tc>
        <w:tc>
          <w:tcPr>
            <w:tcW w:w="1417" w:type="dxa"/>
          </w:tcPr>
          <w:p w:rsidR="006D06BD" w:rsidRDefault="006D06B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09/2024</w:t>
            </w:r>
          </w:p>
        </w:tc>
      </w:tr>
      <w:tr w:rsidR="006D06BD" w:rsidRPr="00B8252D" w:rsidTr="00B8252D">
        <w:trPr>
          <w:trHeight w:val="444"/>
        </w:trPr>
        <w:tc>
          <w:tcPr>
            <w:tcW w:w="2127" w:type="dxa"/>
          </w:tcPr>
          <w:p w:rsidR="006D06BD" w:rsidRPr="00B8252D" w:rsidRDefault="006D06BD" w:rsidP="006D06BD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Ламотрин</w:t>
            </w:r>
          </w:p>
          <w:p w:rsidR="006D06BD" w:rsidRPr="00B8252D" w:rsidRDefault="006D06BD" w:rsidP="006D06BD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3" w:type="dxa"/>
          </w:tcPr>
          <w:p w:rsidR="006D06BD" w:rsidRPr="00B8252D" w:rsidRDefault="006D06BD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Ламотриджин</w:t>
            </w:r>
          </w:p>
        </w:tc>
        <w:tc>
          <w:tcPr>
            <w:tcW w:w="2127" w:type="dxa"/>
          </w:tcPr>
          <w:p w:rsidR="006D06BD" w:rsidRPr="006D06BD" w:rsidRDefault="006D06BD" w:rsidP="006D06BD">
            <w:pPr>
              <w:pStyle w:val="a9"/>
              <w:jc w:val="center"/>
              <w:rPr>
                <w:b/>
              </w:rPr>
            </w:pPr>
            <w:r w:rsidRPr="006D06BD">
              <w:rPr>
                <w:b/>
              </w:rPr>
              <w:t xml:space="preserve">таб. </w:t>
            </w:r>
            <w:r>
              <w:rPr>
                <w:b/>
              </w:rPr>
              <w:t>по 100</w:t>
            </w:r>
            <w:r w:rsidRPr="006D06BD">
              <w:rPr>
                <w:b/>
              </w:rPr>
              <w:t xml:space="preserve"> мг №30</w:t>
            </w:r>
          </w:p>
          <w:p w:rsidR="006D06BD" w:rsidRPr="006D06BD" w:rsidRDefault="006D06BD" w:rsidP="006D06BD">
            <w:pPr>
              <w:pStyle w:val="a9"/>
              <w:jc w:val="center"/>
              <w:rPr>
                <w:b/>
              </w:rPr>
            </w:pPr>
            <w:r w:rsidRPr="006D06BD">
              <w:rPr>
                <w:b/>
              </w:rPr>
              <w:t>дисперговані</w:t>
            </w:r>
          </w:p>
        </w:tc>
        <w:tc>
          <w:tcPr>
            <w:tcW w:w="1417" w:type="dxa"/>
          </w:tcPr>
          <w:p w:rsidR="006D06BD" w:rsidRPr="00B8252D" w:rsidRDefault="006D06BD" w:rsidP="006D06BD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6D06BD" w:rsidRPr="00B8252D" w:rsidRDefault="006D06BD" w:rsidP="006D06BD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6D06BD" w:rsidRDefault="006D06BD" w:rsidP="003F2D52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2430</w:t>
            </w:r>
          </w:p>
        </w:tc>
        <w:tc>
          <w:tcPr>
            <w:tcW w:w="1417" w:type="dxa"/>
          </w:tcPr>
          <w:p w:rsidR="006D06BD" w:rsidRDefault="006D06B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09/2024</w:t>
            </w:r>
          </w:p>
        </w:tc>
      </w:tr>
      <w:tr w:rsidR="003F2D52" w:rsidRPr="00B8252D" w:rsidTr="00B8252D">
        <w:trPr>
          <w:trHeight w:val="310"/>
        </w:trPr>
        <w:tc>
          <w:tcPr>
            <w:tcW w:w="11057" w:type="dxa"/>
            <w:gridSpan w:val="6"/>
          </w:tcPr>
          <w:p w:rsidR="003F2D52" w:rsidRPr="001C2884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</w:pPr>
            <w:r w:rsidRPr="001C2884"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>Централізована закупівля для лікування дітей, хворих на ДЦП</w:t>
            </w:r>
          </w:p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3F2D52" w:rsidRPr="00B8252D" w:rsidTr="00B8252D">
        <w:trPr>
          <w:trHeight w:val="444"/>
        </w:trPr>
        <w:tc>
          <w:tcPr>
            <w:tcW w:w="2127" w:type="dxa"/>
          </w:tcPr>
          <w:p w:rsidR="003F2D52" w:rsidRPr="00B8252D" w:rsidRDefault="003F2D52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Диспорт</w:t>
            </w:r>
          </w:p>
        </w:tc>
        <w:tc>
          <w:tcPr>
            <w:tcW w:w="2693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040C28"/>
              </w:rPr>
              <w:t>Ботулотоксин типа А</w:t>
            </w:r>
          </w:p>
        </w:tc>
        <w:tc>
          <w:tcPr>
            <w:tcW w:w="2127" w:type="dxa"/>
          </w:tcPr>
          <w:p w:rsidR="003F2D52" w:rsidRPr="00B8252D" w:rsidRDefault="003F2D52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для р-ну д/ін. по 300 ОД №1 у фл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3F2D52" w:rsidRPr="00B8252D" w:rsidRDefault="003F2D5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3F2D52" w:rsidRPr="003F2D52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3F2D52" w:rsidRPr="00B8252D" w:rsidRDefault="003F2D5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05/24</w:t>
            </w:r>
          </w:p>
        </w:tc>
      </w:tr>
    </w:tbl>
    <w:p w:rsidR="00E95F0C" w:rsidRPr="001C2884" w:rsidRDefault="00E95F0C" w:rsidP="009B17F0">
      <w:pPr>
        <w:spacing w:after="0"/>
        <w:rPr>
          <w:b/>
          <w:sz w:val="28"/>
          <w:szCs w:val="28"/>
        </w:rPr>
      </w:pPr>
    </w:p>
    <w:p w:rsidR="00214CF2" w:rsidRPr="00031A4A" w:rsidRDefault="00E95F0C" w:rsidP="00031A4A">
      <w:pPr>
        <w:spacing w:after="0"/>
        <w:jc w:val="center"/>
        <w:rPr>
          <w:rFonts w:cstheme="minorHAnsi"/>
          <w:b/>
          <w:sz w:val="24"/>
          <w:szCs w:val="24"/>
        </w:rPr>
      </w:pPr>
      <w:r w:rsidRPr="00031A4A">
        <w:rPr>
          <w:rFonts w:cstheme="minorHAnsi"/>
          <w:b/>
          <w:sz w:val="24"/>
          <w:szCs w:val="24"/>
        </w:rPr>
        <w:t>Бюджетна закупівля цільового призначення (для боротьби з коронавірусом)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3261"/>
        <w:gridCol w:w="1417"/>
        <w:gridCol w:w="1559"/>
      </w:tblGrid>
      <w:tr w:rsidR="002231BE" w:rsidRPr="00031A4A" w:rsidTr="006970E7">
        <w:trPr>
          <w:trHeight w:val="527"/>
        </w:trPr>
        <w:tc>
          <w:tcPr>
            <w:tcW w:w="4820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Найменування</w:t>
            </w:r>
          </w:p>
        </w:tc>
        <w:tc>
          <w:tcPr>
            <w:tcW w:w="3261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417" w:type="dxa"/>
          </w:tcPr>
          <w:p w:rsidR="00E95F0C" w:rsidRPr="00031A4A" w:rsidRDefault="002231BE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Наявна кількість</w:t>
            </w:r>
          </w:p>
        </w:tc>
        <w:tc>
          <w:tcPr>
            <w:tcW w:w="1559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Термін придатності</w:t>
            </w:r>
          </w:p>
        </w:tc>
      </w:tr>
      <w:tr w:rsidR="002231BE" w:rsidRPr="00031A4A" w:rsidTr="00CB735D">
        <w:trPr>
          <w:trHeight w:val="967"/>
        </w:trPr>
        <w:tc>
          <w:tcPr>
            <w:tcW w:w="4820" w:type="dxa"/>
          </w:tcPr>
          <w:p w:rsidR="00E95F0C" w:rsidRPr="00031A4A" w:rsidRDefault="00E95F0C" w:rsidP="00031A4A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</w:pP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Тест на антиген коронавірусу 2019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-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nCOV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(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метод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латерального потоку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)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W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196 “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WONDFO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”</w:t>
            </w:r>
            <w:r w:rsidR="002231BE"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№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1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(20шт в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уп.)</w:t>
            </w:r>
          </w:p>
        </w:tc>
        <w:tc>
          <w:tcPr>
            <w:tcW w:w="3261" w:type="dxa"/>
          </w:tcPr>
          <w:p w:rsidR="00E95F0C" w:rsidRPr="00031A4A" w:rsidRDefault="009F3BA6" w:rsidP="009F3BA6">
            <w:pPr>
              <w:spacing w:after="0"/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>ТО</w:t>
            </w:r>
            <w:r w:rsidR="002231BE" w:rsidRPr="00031A4A">
              <w:rPr>
                <w:rFonts w:cstheme="minorHAnsi"/>
                <w:b/>
                <w:lang w:val="ru-RU"/>
              </w:rPr>
              <w:t xml:space="preserve">В </w:t>
            </w:r>
            <w:r w:rsidR="002231BE" w:rsidRPr="00031A4A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</w:tcPr>
          <w:p w:rsidR="00E95F0C" w:rsidRPr="00031A4A" w:rsidRDefault="009B17F0" w:rsidP="004D5EE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520</w:t>
            </w:r>
          </w:p>
        </w:tc>
        <w:tc>
          <w:tcPr>
            <w:tcW w:w="1559" w:type="dxa"/>
          </w:tcPr>
          <w:p w:rsidR="00E95F0C" w:rsidRPr="00031A4A" w:rsidRDefault="002231BE" w:rsidP="004D5EEE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10/25</w:t>
            </w:r>
          </w:p>
        </w:tc>
      </w:tr>
    </w:tbl>
    <w:p w:rsidR="00E95F0C" w:rsidRPr="00031A4A" w:rsidRDefault="002231BE" w:rsidP="00031A4A">
      <w:pPr>
        <w:spacing w:after="0"/>
        <w:jc w:val="center"/>
        <w:rPr>
          <w:rFonts w:cstheme="minorHAnsi"/>
          <w:b/>
          <w:sz w:val="28"/>
          <w:szCs w:val="28"/>
        </w:rPr>
      </w:pPr>
      <w:r w:rsidRPr="00031A4A">
        <w:rPr>
          <w:rFonts w:cstheme="minorHAnsi"/>
          <w:b/>
          <w:sz w:val="28"/>
          <w:szCs w:val="28"/>
        </w:rPr>
        <w:t>Бюджетна закупівля цільового призначення</w:t>
      </w:r>
    </w:p>
    <w:tbl>
      <w:tblPr>
        <w:tblW w:w="10817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7"/>
        <w:gridCol w:w="4331"/>
        <w:gridCol w:w="1319"/>
      </w:tblGrid>
      <w:tr w:rsidR="002231BE" w:rsidRPr="00031A4A" w:rsidTr="004D5EEE">
        <w:trPr>
          <w:trHeight w:val="564"/>
          <w:jc w:val="center"/>
        </w:trPr>
        <w:tc>
          <w:tcPr>
            <w:tcW w:w="5167" w:type="dxa"/>
          </w:tcPr>
          <w:p w:rsidR="002231BE" w:rsidRPr="00031A4A" w:rsidRDefault="002231BE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Найменування</w:t>
            </w:r>
          </w:p>
        </w:tc>
        <w:tc>
          <w:tcPr>
            <w:tcW w:w="4331" w:type="dxa"/>
          </w:tcPr>
          <w:p w:rsidR="002231BE" w:rsidRPr="00031A4A" w:rsidRDefault="002231BE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319" w:type="dxa"/>
          </w:tcPr>
          <w:p w:rsidR="002231BE" w:rsidRPr="00031A4A" w:rsidRDefault="002231BE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Наявна кількість</w:t>
            </w:r>
          </w:p>
        </w:tc>
      </w:tr>
      <w:tr w:rsidR="002231BE" w:rsidRPr="00031A4A" w:rsidTr="004D5EEE">
        <w:trPr>
          <w:trHeight w:val="653"/>
          <w:jc w:val="center"/>
        </w:trPr>
        <w:tc>
          <w:tcPr>
            <w:tcW w:w="5167" w:type="dxa"/>
          </w:tcPr>
          <w:p w:rsidR="002231BE" w:rsidRPr="00031A4A" w:rsidRDefault="002231BE" w:rsidP="00031A4A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</w:pP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4331" w:type="dxa"/>
          </w:tcPr>
          <w:p w:rsidR="002231BE" w:rsidRPr="00031A4A" w:rsidRDefault="002231BE" w:rsidP="00031A4A">
            <w:pPr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031A4A">
              <w:rPr>
                <w:rFonts w:cstheme="minorHAnsi"/>
                <w:b/>
                <w:lang w:val="ru-RU"/>
              </w:rPr>
              <w:t xml:space="preserve">ТО В </w:t>
            </w:r>
            <w:r w:rsidRPr="00031A4A">
              <w:rPr>
                <w:rFonts w:cstheme="minorHAnsi"/>
                <w:b/>
              </w:rPr>
              <w:t>«Глюдор»</w:t>
            </w:r>
          </w:p>
        </w:tc>
        <w:tc>
          <w:tcPr>
            <w:tcW w:w="1319" w:type="dxa"/>
          </w:tcPr>
          <w:p w:rsidR="00547EDF" w:rsidRPr="00031A4A" w:rsidRDefault="002231BE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100</w:t>
            </w:r>
          </w:p>
        </w:tc>
      </w:tr>
    </w:tbl>
    <w:p w:rsidR="005D12FC" w:rsidRDefault="005D12FC" w:rsidP="00031A4A">
      <w:pPr>
        <w:spacing w:after="0"/>
        <w:rPr>
          <w:rFonts w:cstheme="minorHAnsi"/>
          <w:b/>
          <w:sz w:val="20"/>
          <w:szCs w:val="20"/>
        </w:rPr>
      </w:pPr>
    </w:p>
    <w:p w:rsidR="005D12FC" w:rsidRDefault="005D12FC" w:rsidP="005D12FC">
      <w:pPr>
        <w:rPr>
          <w:rFonts w:cstheme="minorHAnsi"/>
          <w:b/>
          <w:sz w:val="20"/>
          <w:szCs w:val="20"/>
        </w:rPr>
      </w:pPr>
    </w:p>
    <w:p w:rsidR="002231BE" w:rsidRPr="005D12FC" w:rsidRDefault="005D12FC" w:rsidP="005D12FC">
      <w:pPr>
        <w:rPr>
          <w:rFonts w:cstheme="minorHAnsi"/>
          <w:b/>
          <w:sz w:val="20"/>
          <w:szCs w:val="20"/>
        </w:rPr>
      </w:pPr>
      <w:r w:rsidRPr="005D12FC">
        <w:rPr>
          <w:rFonts w:cstheme="minorHAnsi"/>
          <w:b/>
          <w:sz w:val="20"/>
          <w:szCs w:val="20"/>
        </w:rPr>
        <w:t xml:space="preserve">ФАРМАЦЕВТ                                        </w:t>
      </w:r>
      <w:r>
        <w:rPr>
          <w:rFonts w:cstheme="minorHAnsi"/>
          <w:b/>
          <w:sz w:val="20"/>
          <w:szCs w:val="20"/>
        </w:rPr>
        <w:t xml:space="preserve">                                                            </w:t>
      </w:r>
      <w:r w:rsidRPr="005D12FC">
        <w:rPr>
          <w:rFonts w:cstheme="minorHAnsi"/>
          <w:b/>
          <w:sz w:val="20"/>
          <w:szCs w:val="20"/>
        </w:rPr>
        <w:t xml:space="preserve">         </w:t>
      </w:r>
      <w:r w:rsidR="009B17F0">
        <w:rPr>
          <w:rFonts w:cstheme="minorHAnsi"/>
          <w:b/>
          <w:sz w:val="20"/>
          <w:szCs w:val="20"/>
        </w:rPr>
        <w:t xml:space="preserve">                            </w:t>
      </w:r>
      <w:r w:rsidRPr="005D12FC">
        <w:rPr>
          <w:rFonts w:cstheme="minorHAnsi"/>
          <w:b/>
          <w:sz w:val="20"/>
          <w:szCs w:val="20"/>
        </w:rPr>
        <w:t xml:space="preserve"> Анастасія  </w:t>
      </w:r>
      <w:r w:rsidR="009B17F0">
        <w:rPr>
          <w:rFonts w:cstheme="minorHAnsi"/>
          <w:b/>
          <w:sz w:val="20"/>
          <w:szCs w:val="20"/>
        </w:rPr>
        <w:t>ШАФРАНОВИЧ</w:t>
      </w:r>
    </w:p>
    <w:sectPr w:rsidR="002231BE" w:rsidRPr="005D12FC" w:rsidSect="009D71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0C9" w:rsidRDefault="00E530C9" w:rsidP="00AE4996">
      <w:pPr>
        <w:spacing w:after="0" w:line="240" w:lineRule="auto"/>
      </w:pPr>
      <w:r>
        <w:separator/>
      </w:r>
    </w:p>
  </w:endnote>
  <w:endnote w:type="continuationSeparator" w:id="1">
    <w:p w:rsidR="00E530C9" w:rsidRDefault="00E530C9" w:rsidP="00AE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0C9" w:rsidRDefault="00E530C9" w:rsidP="00AE4996">
      <w:pPr>
        <w:spacing w:after="0" w:line="240" w:lineRule="auto"/>
      </w:pPr>
      <w:r>
        <w:separator/>
      </w:r>
    </w:p>
  </w:footnote>
  <w:footnote w:type="continuationSeparator" w:id="1">
    <w:p w:rsidR="00E530C9" w:rsidRDefault="00E530C9" w:rsidP="00AE4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CF2"/>
    <w:rsid w:val="0000207F"/>
    <w:rsid w:val="00007B86"/>
    <w:rsid w:val="00031A4A"/>
    <w:rsid w:val="00033D3B"/>
    <w:rsid w:val="0007667A"/>
    <w:rsid w:val="000B340E"/>
    <w:rsid w:val="00120E5C"/>
    <w:rsid w:val="001426BC"/>
    <w:rsid w:val="001934B0"/>
    <w:rsid w:val="001C2884"/>
    <w:rsid w:val="00214CF2"/>
    <w:rsid w:val="002231BE"/>
    <w:rsid w:val="00245ED1"/>
    <w:rsid w:val="00255CC4"/>
    <w:rsid w:val="0028653D"/>
    <w:rsid w:val="00397E23"/>
    <w:rsid w:val="003E069F"/>
    <w:rsid w:val="003F2D52"/>
    <w:rsid w:val="004503E6"/>
    <w:rsid w:val="00484916"/>
    <w:rsid w:val="004A3596"/>
    <w:rsid w:val="004C7ED2"/>
    <w:rsid w:val="004D5EEE"/>
    <w:rsid w:val="00520B24"/>
    <w:rsid w:val="00544762"/>
    <w:rsid w:val="00547EDF"/>
    <w:rsid w:val="00551874"/>
    <w:rsid w:val="005858F7"/>
    <w:rsid w:val="005B5D96"/>
    <w:rsid w:val="005C4166"/>
    <w:rsid w:val="005D12FC"/>
    <w:rsid w:val="005E165B"/>
    <w:rsid w:val="00607F11"/>
    <w:rsid w:val="0061258C"/>
    <w:rsid w:val="006566F6"/>
    <w:rsid w:val="00673136"/>
    <w:rsid w:val="00693BBD"/>
    <w:rsid w:val="006970E7"/>
    <w:rsid w:val="006A30DC"/>
    <w:rsid w:val="006B1B1F"/>
    <w:rsid w:val="006D06BD"/>
    <w:rsid w:val="006E4A93"/>
    <w:rsid w:val="00716C7C"/>
    <w:rsid w:val="0072488A"/>
    <w:rsid w:val="00727B09"/>
    <w:rsid w:val="00737A94"/>
    <w:rsid w:val="00773B46"/>
    <w:rsid w:val="007A5205"/>
    <w:rsid w:val="008265A4"/>
    <w:rsid w:val="008526D2"/>
    <w:rsid w:val="0088623B"/>
    <w:rsid w:val="008A1CAF"/>
    <w:rsid w:val="00916A16"/>
    <w:rsid w:val="0095272F"/>
    <w:rsid w:val="00961BCD"/>
    <w:rsid w:val="00990B36"/>
    <w:rsid w:val="009A02C0"/>
    <w:rsid w:val="009A5D41"/>
    <w:rsid w:val="009A7562"/>
    <w:rsid w:val="009B17F0"/>
    <w:rsid w:val="009C541C"/>
    <w:rsid w:val="009D7160"/>
    <w:rsid w:val="009F3BA6"/>
    <w:rsid w:val="00A03E3B"/>
    <w:rsid w:val="00A2173A"/>
    <w:rsid w:val="00A2554B"/>
    <w:rsid w:val="00A55617"/>
    <w:rsid w:val="00A607ED"/>
    <w:rsid w:val="00AE4996"/>
    <w:rsid w:val="00AF515D"/>
    <w:rsid w:val="00B77CF0"/>
    <w:rsid w:val="00B8252D"/>
    <w:rsid w:val="00B8398F"/>
    <w:rsid w:val="00BC46B2"/>
    <w:rsid w:val="00C2333C"/>
    <w:rsid w:val="00C272D8"/>
    <w:rsid w:val="00C27E16"/>
    <w:rsid w:val="00C40733"/>
    <w:rsid w:val="00C46A93"/>
    <w:rsid w:val="00CB3553"/>
    <w:rsid w:val="00CB735D"/>
    <w:rsid w:val="00D23122"/>
    <w:rsid w:val="00D27279"/>
    <w:rsid w:val="00D346B5"/>
    <w:rsid w:val="00D64459"/>
    <w:rsid w:val="00D71657"/>
    <w:rsid w:val="00D97910"/>
    <w:rsid w:val="00DD7E34"/>
    <w:rsid w:val="00E07F06"/>
    <w:rsid w:val="00E11421"/>
    <w:rsid w:val="00E24D4B"/>
    <w:rsid w:val="00E36D2A"/>
    <w:rsid w:val="00E530C9"/>
    <w:rsid w:val="00E53373"/>
    <w:rsid w:val="00E71633"/>
    <w:rsid w:val="00E81118"/>
    <w:rsid w:val="00E95F0C"/>
    <w:rsid w:val="00F016DC"/>
    <w:rsid w:val="00F21D5B"/>
    <w:rsid w:val="00FB1A4F"/>
    <w:rsid w:val="00FB5A39"/>
    <w:rsid w:val="00FE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60"/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uppressAutoHyphen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4996"/>
  </w:style>
  <w:style w:type="paragraph" w:styleId="a7">
    <w:name w:val="footer"/>
    <w:basedOn w:val="a"/>
    <w:link w:val="a8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4996"/>
  </w:style>
  <w:style w:type="paragraph" w:styleId="a9">
    <w:name w:val="No Spacing"/>
    <w:uiPriority w:val="1"/>
    <w:qFormat/>
    <w:rsid w:val="00FE58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letki.ua/uk/%D0%90%D1%81%D0%BA%D0%BE%D1%80%D0%B1%D0%B8%D0%BD%D0%BE%D0%B2%D0%B0%D1%8F-%D0%BA%D0%B8%D1%81%D0%BB%D0%BE%D1%82%D0%B0/168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abletki.ua/uk/%D0%90%D0%BA%D1%82%D0%BE%D0%B2%D0%B5%D0%B3%D0%B8%D0%BD/2692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abletki.ua/uk/%D0%9A%D1%81%D0%B0%D0%BD%D1%82%D0%B8%D0%BD%D0%BE%D0%BB%D0%B0-%D0%BD%D0%B8%D0%BA%D0%BE%D1%82%D0%B8%D0%BD%D0%B0%D1%82/1130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abletki.ua/uk/%D0%94%D0%B8%D0%BC%D0%B5%D0%BA%D1%81%D0%B8%D0%B4/11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bletki.ua/uk/%D0%90%D1%81%D0%BA%D0%BE%D1%80%D0%B1%D0%B8%D0%BD%D0%BE%D0%B2%D0%B0%D1%8F-%D0%BA%D0%B8%D1%81%D0%BB%D0%BE%D1%82%D0%B0/16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91A9-6D31-4BB0-9550-A2AD41EF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4450</Words>
  <Characters>2537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_USER_</dc:creator>
  <cp:lastModifiedBy>_USER_</cp:lastModifiedBy>
  <cp:revision>6</cp:revision>
  <cp:lastPrinted>2023-08-09T09:06:00Z</cp:lastPrinted>
  <dcterms:created xsi:type="dcterms:W3CDTF">2023-08-11T10:52:00Z</dcterms:created>
  <dcterms:modified xsi:type="dcterms:W3CDTF">2023-08-11T11:12:00Z</dcterms:modified>
</cp:coreProperties>
</file>