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F2" w:rsidRPr="00D23122" w:rsidRDefault="00214CF2" w:rsidP="00214CF2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>Додаток до наказу МОЗ України</w:t>
      </w:r>
    </w:p>
    <w:p w:rsidR="00214CF2" w:rsidRPr="00D23122" w:rsidRDefault="00214CF2" w:rsidP="00214CF2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 xml:space="preserve"> від 26.04.2017 № 459 </w:t>
      </w:r>
    </w:p>
    <w:p w:rsidR="00214CF2" w:rsidRPr="00D23122" w:rsidRDefault="00214CF2" w:rsidP="00214CF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23122">
        <w:rPr>
          <w:rFonts w:ascii="Arial" w:hAnsi="Arial" w:cs="Arial"/>
          <w:sz w:val="20"/>
          <w:szCs w:val="20"/>
        </w:rPr>
        <w:t>«Про затвердження Порядку</w:t>
      </w:r>
    </w:p>
    <w:p w:rsidR="00214CF2" w:rsidRPr="00D23122" w:rsidRDefault="00214CF2" w:rsidP="00214CF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23122">
        <w:rPr>
          <w:rFonts w:ascii="Arial" w:hAnsi="Arial" w:cs="Arial"/>
          <w:sz w:val="20"/>
          <w:szCs w:val="20"/>
        </w:rPr>
        <w:t xml:space="preserve"> розміщення інформації щодо наявності</w:t>
      </w:r>
    </w:p>
    <w:p w:rsidR="00214CF2" w:rsidRPr="00D23122" w:rsidRDefault="00214CF2" w:rsidP="00214CF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23122">
        <w:rPr>
          <w:rFonts w:ascii="Arial" w:hAnsi="Arial" w:cs="Arial"/>
          <w:sz w:val="20"/>
          <w:szCs w:val="20"/>
        </w:rPr>
        <w:t xml:space="preserve"> лікарських засобів, витратних матеріалів,</w:t>
      </w:r>
    </w:p>
    <w:p w:rsidR="00214CF2" w:rsidRPr="00D23122" w:rsidRDefault="00214CF2" w:rsidP="00214CF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23122">
        <w:rPr>
          <w:rFonts w:ascii="Arial" w:hAnsi="Arial" w:cs="Arial"/>
          <w:sz w:val="20"/>
          <w:szCs w:val="20"/>
        </w:rPr>
        <w:t xml:space="preserve"> отриманих за кошти державного </w:t>
      </w:r>
    </w:p>
    <w:p w:rsidR="00214CF2" w:rsidRPr="00D23122" w:rsidRDefault="00214CF2" w:rsidP="00214CF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23122">
        <w:rPr>
          <w:rFonts w:ascii="Arial" w:hAnsi="Arial" w:cs="Arial"/>
          <w:sz w:val="20"/>
          <w:szCs w:val="20"/>
        </w:rPr>
        <w:t xml:space="preserve">та місцевого бюджетів, благодійної </w:t>
      </w:r>
    </w:p>
    <w:p w:rsidR="009D7160" w:rsidRPr="00D23122" w:rsidRDefault="00214CF2" w:rsidP="00214CF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23122">
        <w:rPr>
          <w:rFonts w:ascii="Arial" w:hAnsi="Arial" w:cs="Arial"/>
          <w:sz w:val="20"/>
          <w:szCs w:val="20"/>
        </w:rPr>
        <w:t>діяльності та гуманітарної допомоги»</w:t>
      </w:r>
    </w:p>
    <w:p w:rsidR="00214CF2" w:rsidRPr="00D23122" w:rsidRDefault="00214CF2" w:rsidP="00B8252D">
      <w:pPr>
        <w:spacing w:after="0"/>
        <w:rPr>
          <w:rFonts w:ascii="Arial" w:hAnsi="Arial" w:cs="Arial"/>
          <w:sz w:val="20"/>
          <w:szCs w:val="20"/>
        </w:rPr>
      </w:pPr>
    </w:p>
    <w:p w:rsidR="00007B86" w:rsidRDefault="00007B86" w:rsidP="00214CF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07B86" w:rsidRDefault="00007B86" w:rsidP="00214CF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14CF2" w:rsidRPr="00D23122" w:rsidRDefault="00214CF2" w:rsidP="009A756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>ІНФОРМАЦІЯ</w:t>
      </w:r>
    </w:p>
    <w:p w:rsidR="00214CF2" w:rsidRPr="00D23122" w:rsidRDefault="00214CF2" w:rsidP="009A756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>щодо наявності лікарських засобів, витратних матеріалів, медичних</w:t>
      </w:r>
    </w:p>
    <w:p w:rsidR="00214CF2" w:rsidRPr="00D23122" w:rsidRDefault="00214CF2" w:rsidP="009A756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>виробів та харчових продуктів для спеціального дієтичного</w:t>
      </w:r>
    </w:p>
    <w:p w:rsidR="00214CF2" w:rsidRPr="00D23122" w:rsidRDefault="00214CF2" w:rsidP="009A756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>споживання, отриманих за кошти державного та місцевого бюджетів,</w:t>
      </w:r>
    </w:p>
    <w:p w:rsidR="00214CF2" w:rsidRPr="00D23122" w:rsidRDefault="00214CF2" w:rsidP="009A756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>благодійної діяльності і гуманітарної допомоги</w:t>
      </w:r>
    </w:p>
    <w:p w:rsidR="00AE4996" w:rsidRPr="00D23122" w:rsidRDefault="00214CF2" w:rsidP="009A756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>по КНП « Міська ди</w:t>
      </w:r>
      <w:r w:rsidR="009A7562">
        <w:rPr>
          <w:rFonts w:ascii="Arial" w:hAnsi="Arial" w:cs="Arial"/>
          <w:b/>
          <w:sz w:val="20"/>
          <w:szCs w:val="20"/>
        </w:rPr>
        <w:t xml:space="preserve">тяча лікарня №5 »ХМР станом </w:t>
      </w:r>
      <w:r w:rsidR="00716C7C">
        <w:rPr>
          <w:rFonts w:ascii="Arial" w:hAnsi="Arial" w:cs="Arial"/>
          <w:b/>
          <w:sz w:val="20"/>
          <w:szCs w:val="20"/>
          <w:lang w:val="ru-RU"/>
        </w:rPr>
        <w:t>21</w:t>
      </w:r>
      <w:r w:rsidR="00484916">
        <w:rPr>
          <w:rFonts w:ascii="Arial" w:hAnsi="Arial" w:cs="Arial"/>
          <w:b/>
          <w:sz w:val="20"/>
          <w:szCs w:val="20"/>
        </w:rPr>
        <w:t>.0</w:t>
      </w:r>
      <w:r w:rsidR="00484916" w:rsidRPr="00716C7C">
        <w:rPr>
          <w:rFonts w:ascii="Arial" w:hAnsi="Arial" w:cs="Arial"/>
          <w:b/>
          <w:sz w:val="20"/>
          <w:szCs w:val="20"/>
          <w:lang w:val="ru-RU"/>
        </w:rPr>
        <w:t>7</w:t>
      </w:r>
      <w:r w:rsidRPr="00D23122">
        <w:rPr>
          <w:rFonts w:ascii="Arial" w:hAnsi="Arial" w:cs="Arial"/>
          <w:b/>
          <w:sz w:val="20"/>
          <w:szCs w:val="20"/>
        </w:rPr>
        <w:t>.2023 р. на 09-00</w:t>
      </w:r>
    </w:p>
    <w:tbl>
      <w:tblPr>
        <w:tblStyle w:val="a3"/>
        <w:tblW w:w="11057" w:type="dxa"/>
        <w:tblInd w:w="-743" w:type="dxa"/>
        <w:tblLayout w:type="fixed"/>
        <w:tblLook w:val="04A0"/>
      </w:tblPr>
      <w:tblGrid>
        <w:gridCol w:w="2127"/>
        <w:gridCol w:w="2693"/>
        <w:gridCol w:w="2127"/>
        <w:gridCol w:w="1417"/>
        <w:gridCol w:w="1276"/>
        <w:gridCol w:w="1417"/>
      </w:tblGrid>
      <w:tr w:rsidR="00AE4996" w:rsidRPr="00B8252D" w:rsidTr="00B8252D">
        <w:tc>
          <w:tcPr>
            <w:tcW w:w="11057" w:type="dxa"/>
            <w:gridSpan w:val="6"/>
          </w:tcPr>
          <w:p w:rsidR="00AE4996" w:rsidRPr="004503E6" w:rsidRDefault="00AE4996" w:rsidP="00031A4A">
            <w:pPr>
              <w:pStyle w:val="a9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4503E6">
              <w:rPr>
                <w:rFonts w:cstheme="minorHAnsi"/>
                <w:b/>
                <w:sz w:val="32"/>
                <w:szCs w:val="32"/>
              </w:rPr>
              <w:t>ЛІКАРСЬКІ ЗАСОБИ</w:t>
            </w:r>
          </w:p>
        </w:tc>
      </w:tr>
      <w:tr w:rsidR="00255CC4" w:rsidRPr="00B8252D" w:rsidTr="00B8252D">
        <w:tc>
          <w:tcPr>
            <w:tcW w:w="2127" w:type="dxa"/>
          </w:tcPr>
          <w:p w:rsidR="00214CF2" w:rsidRPr="00727B09" w:rsidRDefault="00551874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727B09">
              <w:rPr>
                <w:rFonts w:ascii="RobotoWeb" w:hAnsi="RobotoWeb"/>
                <w:b/>
                <w:shd w:val="clear" w:color="auto" w:fill="FFFFFF"/>
              </w:rPr>
              <w:t>Торгова назва</w:t>
            </w:r>
          </w:p>
        </w:tc>
        <w:tc>
          <w:tcPr>
            <w:tcW w:w="2693" w:type="dxa"/>
          </w:tcPr>
          <w:p w:rsidR="00214CF2" w:rsidRPr="00B8252D" w:rsidRDefault="00214CF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Назва діючої</w:t>
            </w:r>
          </w:p>
          <w:p w:rsidR="00214CF2" w:rsidRPr="00B8252D" w:rsidRDefault="00214CF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речовини</w:t>
            </w:r>
          </w:p>
        </w:tc>
        <w:tc>
          <w:tcPr>
            <w:tcW w:w="2127" w:type="dxa"/>
          </w:tcPr>
          <w:p w:rsidR="00214CF2" w:rsidRPr="00B8252D" w:rsidRDefault="00214CF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Форма випуску та дозування</w:t>
            </w:r>
          </w:p>
        </w:tc>
        <w:tc>
          <w:tcPr>
            <w:tcW w:w="1417" w:type="dxa"/>
          </w:tcPr>
          <w:p w:rsidR="00214CF2" w:rsidRPr="00B8252D" w:rsidRDefault="00214CF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Джерело отримання</w:t>
            </w:r>
          </w:p>
        </w:tc>
        <w:tc>
          <w:tcPr>
            <w:tcW w:w="1276" w:type="dxa"/>
          </w:tcPr>
          <w:p w:rsidR="00214CF2" w:rsidRPr="00B8252D" w:rsidRDefault="00214CF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Наявність кількість</w:t>
            </w:r>
          </w:p>
          <w:p w:rsidR="00214CF2" w:rsidRPr="00B8252D" w:rsidRDefault="00255CC4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(та</w:t>
            </w:r>
            <w:r w:rsidR="00214CF2" w:rsidRPr="00B8252D">
              <w:rPr>
                <w:rFonts w:cstheme="minorHAnsi"/>
                <w:b/>
              </w:rPr>
              <w:t>б/уп)</w:t>
            </w:r>
          </w:p>
        </w:tc>
        <w:tc>
          <w:tcPr>
            <w:tcW w:w="1417" w:type="dxa"/>
          </w:tcPr>
          <w:p w:rsidR="00214CF2" w:rsidRPr="00B8252D" w:rsidRDefault="00214CF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Термін придатності</w:t>
            </w:r>
          </w:p>
        </w:tc>
      </w:tr>
      <w:tr w:rsidR="00B8398F" w:rsidRPr="00B8252D" w:rsidTr="00B8252D">
        <w:tc>
          <w:tcPr>
            <w:tcW w:w="2127" w:type="dxa"/>
          </w:tcPr>
          <w:p w:rsidR="00B8398F" w:rsidRPr="00B8398F" w:rsidRDefault="00B8398F" w:rsidP="00031A4A">
            <w:pPr>
              <w:pStyle w:val="a9"/>
              <w:jc w:val="center"/>
              <w:rPr>
                <w:rFonts w:cstheme="minorHAnsi"/>
                <w:b/>
                <w:shd w:val="clear" w:color="auto" w:fill="FFFFFF"/>
              </w:rPr>
            </w:pPr>
            <w:r w:rsidRPr="00B8398F">
              <w:rPr>
                <w:rFonts w:eastAsia="Times New Roman" w:cstheme="minorHAnsi"/>
                <w:b/>
                <w:bCs/>
                <w:color w:val="111111"/>
                <w:kern w:val="36"/>
                <w:sz w:val="24"/>
                <w:szCs w:val="24"/>
                <w:lang w:eastAsia="uk-UA"/>
              </w:rPr>
              <w:t>Натрію хлорид</w:t>
            </w:r>
          </w:p>
        </w:tc>
        <w:tc>
          <w:tcPr>
            <w:tcW w:w="2693" w:type="dxa"/>
          </w:tcPr>
          <w:p w:rsidR="00B8398F" w:rsidRPr="00B8398F" w:rsidRDefault="00B8398F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398F">
              <w:rPr>
                <w:rFonts w:eastAsia="Times New Roman" w:cstheme="minorHAnsi"/>
                <w:b/>
                <w:bCs/>
                <w:color w:val="111111"/>
                <w:kern w:val="36"/>
                <w:sz w:val="24"/>
                <w:szCs w:val="24"/>
                <w:lang w:eastAsia="uk-UA"/>
              </w:rPr>
              <w:t>Натрію хлорид</w:t>
            </w:r>
          </w:p>
        </w:tc>
        <w:tc>
          <w:tcPr>
            <w:tcW w:w="2127" w:type="dxa"/>
          </w:tcPr>
          <w:p w:rsidR="00B8398F" w:rsidRPr="00B8398F" w:rsidRDefault="00B8398F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398F">
              <w:rPr>
                <w:rFonts w:eastAsia="Times New Roman" w:cstheme="minorHAnsi"/>
                <w:b/>
                <w:bCs/>
                <w:color w:val="111111"/>
                <w:kern w:val="36"/>
                <w:sz w:val="24"/>
                <w:szCs w:val="24"/>
                <w:lang w:eastAsia="uk-UA"/>
              </w:rPr>
              <w:t>р-н для ін. 9мг/мл по 5 мл  в амп №20</w:t>
            </w:r>
          </w:p>
        </w:tc>
        <w:tc>
          <w:tcPr>
            <w:tcW w:w="1417" w:type="dxa"/>
          </w:tcPr>
          <w:p w:rsidR="00B8398F" w:rsidRPr="00B8398F" w:rsidRDefault="00B8398F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398F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B8398F" w:rsidRPr="00B8398F" w:rsidRDefault="00B8398F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398F">
              <w:rPr>
                <w:rFonts w:cstheme="minorHAnsi"/>
                <w:b/>
              </w:rPr>
              <w:t>200</w:t>
            </w:r>
          </w:p>
        </w:tc>
        <w:tc>
          <w:tcPr>
            <w:tcW w:w="1417" w:type="dxa"/>
          </w:tcPr>
          <w:p w:rsidR="00B8398F" w:rsidRPr="00B8398F" w:rsidRDefault="00B8398F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398F"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shd w:val="clear" w:color="auto" w:fill="FFFFFF"/>
                <w:lang w:val="en-US" w:eastAsia="uk-UA"/>
              </w:rPr>
              <w:t>03/2028</w:t>
            </w:r>
          </w:p>
        </w:tc>
      </w:tr>
      <w:tr w:rsidR="0072488A" w:rsidRPr="00B8252D" w:rsidTr="00B8252D">
        <w:trPr>
          <w:trHeight w:val="316"/>
        </w:trPr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398F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Димедрол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Дифенгідрамін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р-н  д/ін. 1%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7B09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08/2024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Анальгін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Метамізол натрію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р-н  д/ін. 500 мг/мл амп по 2мл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727B09" w:rsidRDefault="00727B09" w:rsidP="00727B09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70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04/2025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Магнія сульфат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Магнію сульфат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р-н  д/ін. 25% амп 5,0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6</w:t>
            </w:r>
            <w:r w:rsidR="00727B09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10/2026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FB5A39" w:rsidP="00031A4A">
            <w:pPr>
              <w:pStyle w:val="a9"/>
              <w:jc w:val="center"/>
              <w:rPr>
                <w:rFonts w:cstheme="minorHAnsi"/>
                <w:b/>
                <w:color w:val="000000"/>
                <w:shd w:val="clear" w:color="auto" w:fill="FFFFFF"/>
              </w:rPr>
            </w:pPr>
            <w:hyperlink r:id="rId7" w:tooltip="Актовегін розчин д/ін. 40 мг/мл по 2 мл (80 мг) №25 в амп." w:history="1">
              <w:r w:rsidR="0072488A" w:rsidRPr="00B8252D">
                <w:rPr>
                  <w:rStyle w:val="a4"/>
                  <w:rFonts w:cstheme="minorHAnsi"/>
                  <w:b/>
                  <w:color w:val="000000"/>
                  <w:u w:val="none"/>
                  <w:shd w:val="clear" w:color="auto" w:fill="FFFFFF"/>
                </w:rPr>
                <w:t xml:space="preserve">Актовегін </w:t>
              </w:r>
            </w:hyperlink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депротеїнізований гемодериват крові телят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р-н д/ін. 40 мг/мл по 2 мл /80 мг №25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7B09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293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05/2024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Аспаркам</w:t>
            </w:r>
          </w:p>
        </w:tc>
        <w:tc>
          <w:tcPr>
            <w:tcW w:w="2693" w:type="dxa"/>
          </w:tcPr>
          <w:p w:rsidR="0072488A" w:rsidRPr="00B8252D" w:rsidRDefault="00D2312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Магнію аспарагінат</w:t>
            </w:r>
            <w:r w:rsidR="0072488A" w:rsidRPr="00B8252D">
              <w:rPr>
                <w:rFonts w:cstheme="minorHAnsi"/>
                <w:b/>
                <w:color w:val="111111"/>
                <w:shd w:val="clear" w:color="auto" w:fill="FFFFFF"/>
              </w:rPr>
              <w:t>, Калію аспарагінат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№50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7B09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Когнум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Гопантенова кислота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500 мг №50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7B09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2800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Ацикловір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Ацикловір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200мг №20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АТФ-лонг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Аденозинтрифосфорна кислота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10мг №40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7B09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1280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12/2024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АТФ-лонг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Аденозинтрифосфорна кислота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20мг №40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7B09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400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11/2024</w:t>
            </w:r>
          </w:p>
        </w:tc>
      </w:tr>
      <w:tr w:rsidR="0072488A" w:rsidRPr="00B8252D" w:rsidTr="00B8252D">
        <w:trPr>
          <w:trHeight w:val="424"/>
        </w:trPr>
        <w:tc>
          <w:tcPr>
            <w:tcW w:w="2127" w:type="dxa"/>
          </w:tcPr>
          <w:p w:rsidR="0072488A" w:rsidRPr="00B8252D" w:rsidRDefault="00FB5A39" w:rsidP="00031A4A">
            <w:pPr>
              <w:pStyle w:val="a9"/>
              <w:jc w:val="center"/>
              <w:rPr>
                <w:rFonts w:cstheme="minorHAnsi"/>
                <w:b/>
              </w:rPr>
            </w:pPr>
            <w:hyperlink r:id="rId8" w:tooltip="Аскорбінова кислота розчин д/ін. 50 мг/мл по 2 мл №10 в амп." w:history="1">
              <w:r w:rsidR="0072488A" w:rsidRPr="00B8252D">
                <w:rPr>
                  <w:rStyle w:val="a4"/>
                  <w:rFonts w:cstheme="minorHAnsi"/>
                  <w:b/>
                  <w:color w:val="000000"/>
                  <w:u w:val="none"/>
                  <w:shd w:val="clear" w:color="auto" w:fill="FFFFFF"/>
                </w:rPr>
                <w:t xml:space="preserve">Аскорбінова кислота </w:t>
              </w:r>
            </w:hyperlink>
          </w:p>
        </w:tc>
        <w:tc>
          <w:tcPr>
            <w:tcW w:w="2693" w:type="dxa"/>
          </w:tcPr>
          <w:p w:rsidR="0072488A" w:rsidRPr="00B8252D" w:rsidRDefault="00FB5A39" w:rsidP="00031A4A">
            <w:pPr>
              <w:pStyle w:val="a9"/>
              <w:jc w:val="center"/>
              <w:rPr>
                <w:rFonts w:cstheme="minorHAnsi"/>
                <w:b/>
              </w:rPr>
            </w:pPr>
            <w:hyperlink r:id="rId9" w:tooltip="Аскорбінова кислота розчин д/ін. 50 мг/мл по 2 мл №10 в амп." w:history="1">
              <w:r w:rsidR="0072488A" w:rsidRPr="00B8252D">
                <w:rPr>
                  <w:rStyle w:val="a4"/>
                  <w:rFonts w:cstheme="minorHAnsi"/>
                  <w:b/>
                  <w:color w:val="000000"/>
                  <w:u w:val="none"/>
                  <w:shd w:val="clear" w:color="auto" w:fill="FFFFFF"/>
                </w:rPr>
                <w:t xml:space="preserve">Аскорбінова кислота </w:t>
              </w:r>
            </w:hyperlink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р-н д/ін. 50 мг/мл по 2 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7B09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3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Гліцин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Гліцин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100мг №60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7B09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2220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04/2024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Діаліпон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Тіоктова кислота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д/інф. 3 % по 20 мл №5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727B09" w:rsidRDefault="00727B09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05/2027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Дибазол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Бендазол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д/ін. 10 мг/мл по 1 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7B09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1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6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FB5A39" w:rsidP="00031A4A">
            <w:pPr>
              <w:pStyle w:val="a9"/>
              <w:jc w:val="center"/>
              <w:rPr>
                <w:rFonts w:cstheme="minorHAnsi"/>
                <w:b/>
              </w:rPr>
            </w:pPr>
            <w:hyperlink r:id="rId10" w:tooltip="Димексид рідина д/зовн. заст. по 50 мл у флак." w:history="1">
              <w:r w:rsidR="0072488A" w:rsidRPr="00B8252D">
                <w:rPr>
                  <w:rStyle w:val="a4"/>
                  <w:rFonts w:cstheme="minorHAnsi"/>
                  <w:b/>
                  <w:color w:val="000000"/>
                  <w:u w:val="none"/>
                  <w:shd w:val="clear" w:color="auto" w:fill="FFFFFF"/>
                </w:rPr>
                <w:t xml:space="preserve">Димексид </w:t>
              </w:r>
            </w:hyperlink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Диметилсульфоксид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рідина д/зовн. заст. по 50 мл/фл.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727B09" w:rsidRDefault="00727B09" w:rsidP="00727B09">
            <w:pPr>
              <w:pStyle w:val="a9"/>
              <w:tabs>
                <w:tab w:val="left" w:pos="274"/>
                <w:tab w:val="center" w:pos="530"/>
              </w:tabs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8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02/2024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FB5A39" w:rsidP="00031A4A">
            <w:pPr>
              <w:pStyle w:val="a9"/>
              <w:jc w:val="center"/>
              <w:rPr>
                <w:rFonts w:cstheme="minorHAnsi"/>
                <w:b/>
                <w:lang w:val="ru-RU"/>
              </w:rPr>
            </w:pPr>
            <w:hyperlink r:id="rId11" w:tooltip="Ксантинолу нікотинат таблетки по 150 мг №60 (10х6)" w:history="1">
              <w:r w:rsidR="0072488A" w:rsidRPr="00B8252D">
                <w:rPr>
                  <w:rStyle w:val="a4"/>
                  <w:rFonts w:cstheme="minorHAnsi"/>
                  <w:b/>
                  <w:color w:val="000000"/>
                  <w:u w:val="none"/>
                  <w:shd w:val="clear" w:color="auto" w:fill="FFFFFF"/>
                </w:rPr>
                <w:t xml:space="preserve">Ксантинолу нікотинат </w:t>
              </w:r>
            </w:hyperlink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Ксантинолу нікотинат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таб. по 150 мг №60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6E4A93" w:rsidRDefault="006E4A93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1320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9/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Ліра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Цитиколін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д/ін. 500 мг/4 мл по 4 мл амп №5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6E4A93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1200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04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/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Нікотинова кислота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Нікотинова кислота (вітамін PP)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р-н д/ін.10 мг/мл амп по 1мл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6E4A93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2480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01/2027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lastRenderedPageBreak/>
              <w:t>Ніцерголін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Ніцерголін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10мг №30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6E4A93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240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01/2025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Папаверин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Папаверин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р-н д/ін. 20мг/мг амп 2мл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6E4A93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10</w:t>
            </w:r>
            <w:r w:rsidR="006E4A93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5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Цинаризин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Цинаризин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25 мг №50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6E4A93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1850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02/2026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Фурацилін</w:t>
            </w:r>
          </w:p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Нітрофурал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таб. д/приг. р-ну д/зовн. заст.</w:t>
            </w:r>
          </w:p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по 20 мг №20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6E4A93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730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01/2027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Алерзин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Левоцетиризин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краплі оральні, р-н 5 мг/мл по 20 мл у флак. з крап.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  <w:t>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07/2027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</w:pPr>
            <w:r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Бісакодил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Бісакодил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супозиторії рект. по 10 мг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  <w:t>2000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8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</w:pPr>
            <w:r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Вінпоцетин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Вінпоцетин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таб. по 5 мг №30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  <w:t>1500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12/2025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</w:pPr>
            <w:r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Гліятон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Холіну альфосцерат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р-н д/ін. 250 мг/мл по 4 мл №5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  <w:t>250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12/2025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</w:pPr>
            <w:r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Діаліпон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Тіоктова кислота</w:t>
            </w:r>
          </w:p>
        </w:tc>
        <w:tc>
          <w:tcPr>
            <w:tcW w:w="2127" w:type="dxa"/>
          </w:tcPr>
          <w:p w:rsidR="0072488A" w:rsidRPr="00B8252D" w:rsidRDefault="00B8252D" w:rsidP="00031A4A">
            <w:pPr>
              <w:pStyle w:val="a9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к</w:t>
            </w:r>
            <w:r w:rsidR="0072488A"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апс</w:t>
            </w:r>
            <w:r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.</w:t>
            </w:r>
            <w:r w:rsidR="0072488A"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 xml:space="preserve"> по 300 мг №30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  <w:t>1500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Еспумізан бебі</w:t>
            </w:r>
          </w:p>
        </w:tc>
        <w:tc>
          <w:tcPr>
            <w:tcW w:w="2693" w:type="dxa"/>
          </w:tcPr>
          <w:p w:rsidR="0072488A" w:rsidRPr="00B8252D" w:rsidRDefault="0072488A" w:rsidP="008265A4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Симетикон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краплі ор., емульс. 100 мг/мл по 30 мл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  <w:t>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11/2024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Кремген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Флуоцинонід, Гентаміцин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мазь по 15 г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Левомеколь</w:t>
            </w:r>
          </w:p>
        </w:tc>
        <w:tc>
          <w:tcPr>
            <w:tcW w:w="2693" w:type="dxa"/>
          </w:tcPr>
          <w:p w:rsidR="0072488A" w:rsidRPr="008265A4" w:rsidRDefault="006970E7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8265A4">
              <w:rPr>
                <w:rFonts w:cstheme="minorHAnsi"/>
                <w:b/>
                <w:color w:val="111111"/>
                <w:shd w:val="clear" w:color="auto" w:fill="FFFFFF"/>
              </w:rPr>
              <w:t>Метилурацил, Хлорамфенікол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мазь по 40 г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Мікролакс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Сорбітол, Натрію цитрат, Натрію Лаурилсульфоацетат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рект. по 5 мл №4 у тубах з наконеч. универс.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1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Мікролакс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Сорбітол, Натрію цитрат, Натрію Лаурилсульфоацетат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рект. по 5 мл №12 у тубах з наконеч.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Метакартин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Левокарнітин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ор. 2 г/10 мл по 10мл №10 у флак.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07/2025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Мометазон-Тева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br/>
            </w: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Мометазон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спрей наз., сусп. 50 мкг/дозу по 60 доз (10 г) у флак.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9B17F0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04/2024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Нейроксон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Цитиколін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д/перор. заст. 100 мг/мл по 45 мл у флак.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9B17F0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250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Ототон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Феназон, Лідокаїн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краплі вуш. по 16 г у флак.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Тізалуд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Тизанідин</w:t>
            </w:r>
          </w:p>
        </w:tc>
        <w:tc>
          <w:tcPr>
            <w:tcW w:w="2127" w:type="dxa"/>
          </w:tcPr>
          <w:p w:rsidR="0072488A" w:rsidRPr="00B8252D" w:rsidRDefault="00B8252D" w:rsidP="00031A4A">
            <w:pPr>
              <w:pStyle w:val="a9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111111"/>
              </w:rPr>
              <w:t>т</w:t>
            </w:r>
            <w:r w:rsidR="0072488A" w:rsidRPr="00B8252D">
              <w:rPr>
                <w:rFonts w:cstheme="minorHAnsi"/>
                <w:b/>
                <w:color w:val="111111"/>
              </w:rPr>
              <w:t>аб</w:t>
            </w:r>
            <w:r>
              <w:rPr>
                <w:rFonts w:cstheme="minorHAnsi"/>
                <w:b/>
                <w:color w:val="111111"/>
              </w:rPr>
              <w:t>.</w:t>
            </w:r>
            <w:r w:rsidR="0072488A" w:rsidRPr="00B8252D">
              <w:rPr>
                <w:rFonts w:cstheme="minorHAnsi"/>
                <w:b/>
                <w:color w:val="111111"/>
              </w:rPr>
              <w:t xml:space="preserve"> по 2 мг №30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9B17F0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360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Цетрин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br/>
            </w: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Цетиризин</w:t>
            </w:r>
          </w:p>
        </w:tc>
        <w:tc>
          <w:tcPr>
            <w:tcW w:w="2127" w:type="dxa"/>
          </w:tcPr>
          <w:p w:rsidR="0072488A" w:rsidRPr="00B8252D" w:rsidRDefault="00B8252D" w:rsidP="00031A4A">
            <w:pPr>
              <w:pStyle w:val="a9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111111"/>
              </w:rPr>
              <w:t>т</w:t>
            </w:r>
            <w:r w:rsidR="00C46A93" w:rsidRPr="00B8252D">
              <w:rPr>
                <w:rFonts w:cstheme="minorHAnsi"/>
                <w:b/>
                <w:color w:val="111111"/>
              </w:rPr>
              <w:t>аб</w:t>
            </w:r>
            <w:r>
              <w:rPr>
                <w:rFonts w:cstheme="minorHAnsi"/>
                <w:b/>
                <w:color w:val="111111"/>
              </w:rPr>
              <w:t>.</w:t>
            </w:r>
            <w:r w:rsidR="00C46A93" w:rsidRPr="00B8252D">
              <w:rPr>
                <w:rFonts w:cstheme="minorHAnsi"/>
                <w:b/>
                <w:color w:val="111111"/>
              </w:rPr>
              <w:t xml:space="preserve"> </w:t>
            </w:r>
            <w:r w:rsidR="0072488A" w:rsidRPr="00B8252D">
              <w:rPr>
                <w:rFonts w:cstheme="minorHAnsi"/>
                <w:b/>
                <w:color w:val="111111"/>
              </w:rPr>
              <w:t>в/о. по 10 мг №20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9B17F0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60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Глюкоза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br/>
            </w: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Глюкоза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д/інф. 5 % по 200 мл у фл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9B17F0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8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05/2025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Дексаметазон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Дексаметазон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д/ін. 4 мг/мл по 1 мл №5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9B17F0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01/2025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Анальгін-Здоров'я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Метамізол натрію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д/ін. 500 мг/мл по 2 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9B17F0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70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12/2025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Папаверин-Дарниця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Папаверин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д/ін. 20 мг/мл по 2мл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Фармазолін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Ксилометазолін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краплі наз. 0.05 % по 10 мл у фл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9B17F0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Гінкго білоба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Гінкго білоба листя</w:t>
            </w:r>
          </w:p>
        </w:tc>
        <w:tc>
          <w:tcPr>
            <w:tcW w:w="2127" w:type="dxa"/>
          </w:tcPr>
          <w:p w:rsidR="0072488A" w:rsidRPr="00B8252D" w:rsidRDefault="00B8252D" w:rsidP="00031A4A">
            <w:pPr>
              <w:pStyle w:val="a9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111111"/>
              </w:rPr>
              <w:t>к</w:t>
            </w:r>
            <w:r w:rsidR="0072488A" w:rsidRPr="00B8252D">
              <w:rPr>
                <w:rFonts w:cstheme="minorHAnsi"/>
                <w:b/>
                <w:color w:val="111111"/>
              </w:rPr>
              <w:t>апс</w:t>
            </w:r>
            <w:r>
              <w:rPr>
                <w:rFonts w:cstheme="minorHAnsi"/>
                <w:b/>
                <w:color w:val="111111"/>
              </w:rPr>
              <w:t>.</w:t>
            </w:r>
            <w:r w:rsidR="0072488A" w:rsidRPr="00B8252D">
              <w:rPr>
                <w:rFonts w:cstheme="minorHAnsi"/>
                <w:b/>
                <w:color w:val="111111"/>
              </w:rPr>
              <w:t xml:space="preserve"> по 40 мг №30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9B17F0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06/2024</w:t>
            </w:r>
          </w:p>
        </w:tc>
      </w:tr>
      <w:tr w:rsidR="003F2D52" w:rsidRPr="00B8252D" w:rsidTr="00B8252D">
        <w:tc>
          <w:tcPr>
            <w:tcW w:w="212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>
              <w:rPr>
                <w:rFonts w:cstheme="minorHAnsi"/>
                <w:b/>
                <w:color w:val="111111"/>
              </w:rPr>
              <w:t>Росемід</w:t>
            </w:r>
          </w:p>
        </w:tc>
        <w:tc>
          <w:tcPr>
            <w:tcW w:w="2693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r>
              <w:rPr>
                <w:rFonts w:cstheme="minorHAnsi"/>
                <w:b/>
                <w:color w:val="111111"/>
                <w:shd w:val="clear" w:color="auto" w:fill="FFFFFF"/>
              </w:rPr>
              <w:t>Рисперидон</w:t>
            </w:r>
          </w:p>
        </w:tc>
        <w:tc>
          <w:tcPr>
            <w:tcW w:w="2127" w:type="dxa"/>
          </w:tcPr>
          <w:p w:rsidR="003F2D52" w:rsidRDefault="003F2D52" w:rsidP="003F2D52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>
              <w:rPr>
                <w:rFonts w:cstheme="minorHAnsi"/>
                <w:b/>
                <w:color w:val="111111"/>
              </w:rPr>
              <w:t>р-н ор. 1мг/мл по 30мл</w:t>
            </w:r>
          </w:p>
        </w:tc>
        <w:tc>
          <w:tcPr>
            <w:tcW w:w="1417" w:type="dxa"/>
          </w:tcPr>
          <w:p w:rsidR="003F2D52" w:rsidRPr="00B8252D" w:rsidRDefault="003F2D52" w:rsidP="00B518D3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3F2D52" w:rsidRDefault="003F2D52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26</w:t>
            </w:r>
          </w:p>
        </w:tc>
        <w:tc>
          <w:tcPr>
            <w:tcW w:w="141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10/2024</w:t>
            </w:r>
          </w:p>
        </w:tc>
      </w:tr>
      <w:tr w:rsidR="003F2D52" w:rsidRPr="00B8252D" w:rsidTr="00B8252D">
        <w:tc>
          <w:tcPr>
            <w:tcW w:w="2127" w:type="dxa"/>
          </w:tcPr>
          <w:p w:rsidR="003F2D52" w:rsidRDefault="003F2D52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>
              <w:rPr>
                <w:rFonts w:cstheme="minorHAnsi"/>
                <w:b/>
                <w:color w:val="111111"/>
              </w:rPr>
              <w:lastRenderedPageBreak/>
              <w:t>Сертралофт</w:t>
            </w:r>
          </w:p>
        </w:tc>
        <w:tc>
          <w:tcPr>
            <w:tcW w:w="2693" w:type="dxa"/>
          </w:tcPr>
          <w:p w:rsidR="003F2D52" w:rsidRDefault="003F2D52" w:rsidP="00031A4A">
            <w:pPr>
              <w:pStyle w:val="a9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r>
              <w:rPr>
                <w:rFonts w:cstheme="minorHAnsi"/>
                <w:b/>
                <w:color w:val="111111"/>
                <w:shd w:val="clear" w:color="auto" w:fill="FFFFFF"/>
              </w:rPr>
              <w:t>Сертралін</w:t>
            </w:r>
          </w:p>
        </w:tc>
        <w:tc>
          <w:tcPr>
            <w:tcW w:w="2127" w:type="dxa"/>
          </w:tcPr>
          <w:p w:rsidR="003F2D52" w:rsidRDefault="003F2D52" w:rsidP="003F2D52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>
              <w:rPr>
                <w:rFonts w:cstheme="minorHAnsi"/>
                <w:b/>
                <w:color w:val="111111"/>
              </w:rPr>
              <w:t>таб.50мг №30</w:t>
            </w:r>
          </w:p>
        </w:tc>
        <w:tc>
          <w:tcPr>
            <w:tcW w:w="1417" w:type="dxa"/>
          </w:tcPr>
          <w:p w:rsidR="003F2D52" w:rsidRPr="00B8252D" w:rsidRDefault="003F2D52" w:rsidP="00B518D3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3F2D52" w:rsidRDefault="00B8398F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990</w:t>
            </w:r>
          </w:p>
        </w:tc>
        <w:tc>
          <w:tcPr>
            <w:tcW w:w="1417" w:type="dxa"/>
          </w:tcPr>
          <w:p w:rsidR="003F2D52" w:rsidRDefault="00B8398F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03/2026</w:t>
            </w:r>
          </w:p>
        </w:tc>
      </w:tr>
      <w:tr w:rsidR="00B8398F" w:rsidRPr="00B8252D" w:rsidTr="00B8252D">
        <w:tc>
          <w:tcPr>
            <w:tcW w:w="2127" w:type="dxa"/>
          </w:tcPr>
          <w:p w:rsidR="00B8398F" w:rsidRDefault="00B8398F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>
              <w:rPr>
                <w:rFonts w:cstheme="minorHAnsi"/>
                <w:b/>
                <w:color w:val="111111"/>
              </w:rPr>
              <w:t>Флуоксетин</w:t>
            </w:r>
          </w:p>
        </w:tc>
        <w:tc>
          <w:tcPr>
            <w:tcW w:w="2693" w:type="dxa"/>
          </w:tcPr>
          <w:p w:rsidR="00B8398F" w:rsidRPr="008265A4" w:rsidRDefault="00B8398F" w:rsidP="00B8398F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8265A4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Флуоксетин</w:t>
            </w:r>
          </w:p>
        </w:tc>
        <w:tc>
          <w:tcPr>
            <w:tcW w:w="2127" w:type="dxa"/>
          </w:tcPr>
          <w:p w:rsidR="00B8398F" w:rsidRDefault="00B8398F" w:rsidP="003F2D52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>
              <w:rPr>
                <w:rFonts w:cstheme="minorHAnsi"/>
                <w:b/>
                <w:color w:val="111111"/>
              </w:rPr>
              <w:t>таб.20мг№20</w:t>
            </w:r>
          </w:p>
        </w:tc>
        <w:tc>
          <w:tcPr>
            <w:tcW w:w="1417" w:type="dxa"/>
          </w:tcPr>
          <w:p w:rsidR="00B8398F" w:rsidRPr="00B8252D" w:rsidRDefault="00B8398F" w:rsidP="00B518D3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B8398F" w:rsidRDefault="00B8398F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380</w:t>
            </w:r>
          </w:p>
        </w:tc>
        <w:tc>
          <w:tcPr>
            <w:tcW w:w="1417" w:type="dxa"/>
          </w:tcPr>
          <w:p w:rsidR="00B8398F" w:rsidRDefault="00B8398F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05/2028</w:t>
            </w:r>
          </w:p>
        </w:tc>
      </w:tr>
      <w:tr w:rsidR="003F2D52" w:rsidRPr="00B8252D" w:rsidTr="00B8252D">
        <w:tc>
          <w:tcPr>
            <w:tcW w:w="11057" w:type="dxa"/>
            <w:gridSpan w:val="6"/>
          </w:tcPr>
          <w:p w:rsidR="003F2D52" w:rsidRPr="004503E6" w:rsidRDefault="003F2D52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z w:val="28"/>
                <w:szCs w:val="28"/>
                <w:shd w:val="clear" w:color="auto" w:fill="FFFFFF"/>
                <w:lang w:eastAsia="uk-UA"/>
              </w:rPr>
            </w:pPr>
            <w:r w:rsidRPr="004503E6">
              <w:rPr>
                <w:rFonts w:eastAsia="Times New Roman" w:cstheme="minorHAnsi"/>
                <w:b/>
                <w:color w:val="0D0D0D" w:themeColor="text1" w:themeTint="F2"/>
                <w:sz w:val="28"/>
                <w:szCs w:val="28"/>
                <w:shd w:val="clear" w:color="auto" w:fill="FFFFFF"/>
                <w:lang w:eastAsia="uk-UA"/>
              </w:rPr>
              <w:t>Централізована закупівля медикаментів для дітей з розладами психіки і поведінки</w:t>
            </w:r>
          </w:p>
          <w:p w:rsidR="003F2D52" w:rsidRPr="00B8252D" w:rsidRDefault="003F2D52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</w:p>
        </w:tc>
      </w:tr>
      <w:tr w:rsidR="003F2D52" w:rsidRPr="00B8252D" w:rsidTr="00B8252D">
        <w:tc>
          <w:tcPr>
            <w:tcW w:w="212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Левіцитам</w:t>
            </w:r>
          </w:p>
        </w:tc>
        <w:tc>
          <w:tcPr>
            <w:tcW w:w="2693" w:type="dxa"/>
          </w:tcPr>
          <w:p w:rsidR="003F2D52" w:rsidRPr="00B8252D" w:rsidRDefault="006D06BD" w:rsidP="00031A4A">
            <w:pPr>
              <w:pStyle w:val="a9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111111"/>
                <w:shd w:val="clear" w:color="auto" w:fill="FFFFFF"/>
              </w:rPr>
              <w:t>Левети</w:t>
            </w:r>
            <w:r w:rsidR="003F2D52" w:rsidRPr="00B8252D">
              <w:rPr>
                <w:rFonts w:cstheme="minorHAnsi"/>
                <w:b/>
                <w:color w:val="111111"/>
                <w:shd w:val="clear" w:color="auto" w:fill="FFFFFF"/>
              </w:rPr>
              <w:t>рацетам</w:t>
            </w:r>
          </w:p>
        </w:tc>
        <w:tc>
          <w:tcPr>
            <w:tcW w:w="212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таб</w:t>
            </w:r>
            <w:r>
              <w:rPr>
                <w:rFonts w:cstheme="minorHAnsi"/>
                <w:b/>
                <w:color w:val="111111"/>
              </w:rPr>
              <w:t>.</w:t>
            </w:r>
            <w:r w:rsidRPr="00B8252D">
              <w:rPr>
                <w:rFonts w:cstheme="minorHAnsi"/>
                <w:b/>
                <w:color w:val="111111"/>
              </w:rPr>
              <w:t xml:space="preserve"> 500мг №30</w:t>
            </w:r>
          </w:p>
        </w:tc>
        <w:tc>
          <w:tcPr>
            <w:tcW w:w="141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5220</w:t>
            </w:r>
          </w:p>
        </w:tc>
        <w:tc>
          <w:tcPr>
            <w:tcW w:w="141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06/2024</w:t>
            </w:r>
          </w:p>
        </w:tc>
      </w:tr>
      <w:tr w:rsidR="003F2D52" w:rsidRPr="00B8252D" w:rsidTr="00B8252D">
        <w:tc>
          <w:tcPr>
            <w:tcW w:w="212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Левіцитам</w:t>
            </w:r>
          </w:p>
        </w:tc>
        <w:tc>
          <w:tcPr>
            <w:tcW w:w="2693" w:type="dxa"/>
          </w:tcPr>
          <w:p w:rsidR="003F2D52" w:rsidRPr="00B8252D" w:rsidRDefault="006D06BD" w:rsidP="00031A4A">
            <w:pPr>
              <w:pStyle w:val="a9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111111"/>
                <w:shd w:val="clear" w:color="auto" w:fill="FFFFFF"/>
              </w:rPr>
              <w:t>Левети</w:t>
            </w:r>
            <w:r w:rsidR="003F2D52" w:rsidRPr="00B8252D">
              <w:rPr>
                <w:rFonts w:cstheme="minorHAnsi"/>
                <w:b/>
                <w:color w:val="111111"/>
                <w:shd w:val="clear" w:color="auto" w:fill="FFFFFF"/>
              </w:rPr>
              <w:t>рацетам</w:t>
            </w:r>
          </w:p>
        </w:tc>
        <w:tc>
          <w:tcPr>
            <w:tcW w:w="212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таб</w:t>
            </w:r>
            <w:r>
              <w:rPr>
                <w:rFonts w:cstheme="minorHAnsi"/>
                <w:b/>
                <w:color w:val="111111"/>
              </w:rPr>
              <w:t>.</w:t>
            </w:r>
            <w:r w:rsidRPr="00B8252D">
              <w:rPr>
                <w:rFonts w:cstheme="minorHAnsi"/>
                <w:b/>
                <w:color w:val="111111"/>
              </w:rPr>
              <w:t xml:space="preserve"> 250мг №30</w:t>
            </w:r>
          </w:p>
        </w:tc>
        <w:tc>
          <w:tcPr>
            <w:tcW w:w="141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1440</w:t>
            </w:r>
          </w:p>
        </w:tc>
        <w:tc>
          <w:tcPr>
            <w:tcW w:w="141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07/2025</w:t>
            </w:r>
          </w:p>
        </w:tc>
      </w:tr>
      <w:tr w:rsidR="003F2D52" w:rsidRPr="00B8252D" w:rsidTr="00B8252D">
        <w:trPr>
          <w:trHeight w:val="277"/>
        </w:trPr>
        <w:tc>
          <w:tcPr>
            <w:tcW w:w="212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Торендо</w:t>
            </w:r>
          </w:p>
        </w:tc>
        <w:tc>
          <w:tcPr>
            <w:tcW w:w="2693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Р</w:t>
            </w:r>
            <w:r w:rsidR="006D06BD">
              <w:rPr>
                <w:rFonts w:cstheme="minorHAnsi"/>
                <w:b/>
                <w:color w:val="111111"/>
                <w:shd w:val="clear" w:color="auto" w:fill="FFFFFF"/>
              </w:rPr>
              <w:t>и</w:t>
            </w: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сперидон</w:t>
            </w:r>
          </w:p>
        </w:tc>
        <w:tc>
          <w:tcPr>
            <w:tcW w:w="212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таб</w:t>
            </w:r>
            <w:r>
              <w:rPr>
                <w:rFonts w:cstheme="minorHAnsi"/>
                <w:b/>
                <w:color w:val="111111"/>
              </w:rPr>
              <w:t>.</w:t>
            </w:r>
            <w:r w:rsidRPr="00B8252D">
              <w:rPr>
                <w:rFonts w:cstheme="minorHAnsi"/>
                <w:b/>
                <w:color w:val="111111"/>
              </w:rPr>
              <w:t xml:space="preserve"> 1мг №60</w:t>
            </w:r>
          </w:p>
        </w:tc>
        <w:tc>
          <w:tcPr>
            <w:tcW w:w="141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7740</w:t>
            </w:r>
          </w:p>
        </w:tc>
        <w:tc>
          <w:tcPr>
            <w:tcW w:w="141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10/2026</w:t>
            </w:r>
          </w:p>
        </w:tc>
      </w:tr>
      <w:tr w:rsidR="003F2D52" w:rsidRPr="00B8252D" w:rsidTr="00B8252D">
        <w:trPr>
          <w:trHeight w:val="277"/>
        </w:trPr>
        <w:tc>
          <w:tcPr>
            <w:tcW w:w="212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Торендо</w:t>
            </w:r>
          </w:p>
        </w:tc>
        <w:tc>
          <w:tcPr>
            <w:tcW w:w="2693" w:type="dxa"/>
          </w:tcPr>
          <w:p w:rsidR="003F2D52" w:rsidRPr="00B8252D" w:rsidRDefault="006D06BD" w:rsidP="00031A4A">
            <w:pPr>
              <w:pStyle w:val="a9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r>
              <w:rPr>
                <w:rFonts w:cstheme="minorHAnsi"/>
                <w:b/>
                <w:color w:val="111111"/>
                <w:shd w:val="clear" w:color="auto" w:fill="FFFFFF"/>
              </w:rPr>
              <w:t>Ри</w:t>
            </w:r>
            <w:r w:rsidR="003F2D52" w:rsidRPr="00B8252D">
              <w:rPr>
                <w:rFonts w:cstheme="minorHAnsi"/>
                <w:b/>
                <w:color w:val="111111"/>
                <w:shd w:val="clear" w:color="auto" w:fill="FFFFFF"/>
              </w:rPr>
              <w:t>сперидон</w:t>
            </w:r>
          </w:p>
        </w:tc>
        <w:tc>
          <w:tcPr>
            <w:tcW w:w="212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>
              <w:rPr>
                <w:rFonts w:cstheme="minorHAnsi"/>
                <w:b/>
                <w:color w:val="111111"/>
              </w:rPr>
              <w:t>т</w:t>
            </w:r>
            <w:r w:rsidRPr="00B8252D">
              <w:rPr>
                <w:rFonts w:cstheme="minorHAnsi"/>
                <w:b/>
                <w:color w:val="111111"/>
              </w:rPr>
              <w:t>аб</w:t>
            </w:r>
            <w:r>
              <w:rPr>
                <w:rFonts w:cstheme="minorHAnsi"/>
                <w:b/>
                <w:color w:val="111111"/>
              </w:rPr>
              <w:t>.</w:t>
            </w:r>
            <w:r w:rsidRPr="00B8252D">
              <w:rPr>
                <w:rFonts w:cstheme="minorHAnsi"/>
                <w:b/>
                <w:color w:val="111111"/>
              </w:rPr>
              <w:t xml:space="preserve"> 2мг №60</w:t>
            </w:r>
          </w:p>
        </w:tc>
        <w:tc>
          <w:tcPr>
            <w:tcW w:w="141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7140</w:t>
            </w:r>
          </w:p>
        </w:tc>
        <w:tc>
          <w:tcPr>
            <w:tcW w:w="141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04/2025</w:t>
            </w:r>
          </w:p>
        </w:tc>
      </w:tr>
      <w:tr w:rsidR="003F2D52" w:rsidRPr="00B8252D" w:rsidTr="00B8252D">
        <w:trPr>
          <w:trHeight w:val="277"/>
        </w:trPr>
        <w:tc>
          <w:tcPr>
            <w:tcW w:w="2127" w:type="dxa"/>
          </w:tcPr>
          <w:p w:rsidR="003F2D52" w:rsidRPr="00B8252D" w:rsidRDefault="003F2D52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Депакін</w:t>
            </w:r>
          </w:p>
          <w:p w:rsidR="003F2D52" w:rsidRPr="00B8252D" w:rsidRDefault="003F2D52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</w:p>
        </w:tc>
        <w:tc>
          <w:tcPr>
            <w:tcW w:w="2693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Вальпроєва кислота</w:t>
            </w:r>
          </w:p>
        </w:tc>
        <w:tc>
          <w:tcPr>
            <w:tcW w:w="2127" w:type="dxa"/>
          </w:tcPr>
          <w:p w:rsidR="003F2D52" w:rsidRPr="00B8252D" w:rsidRDefault="003F2D52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сироп 57.64 мг/1 мл по 150 мл у фл</w:t>
            </w:r>
          </w:p>
        </w:tc>
        <w:tc>
          <w:tcPr>
            <w:tcW w:w="141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45</w:t>
            </w:r>
          </w:p>
        </w:tc>
        <w:tc>
          <w:tcPr>
            <w:tcW w:w="141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10/2023</w:t>
            </w:r>
          </w:p>
        </w:tc>
      </w:tr>
      <w:tr w:rsidR="003F2D52" w:rsidRPr="00B8252D" w:rsidTr="00B8252D">
        <w:trPr>
          <w:trHeight w:val="277"/>
        </w:trPr>
        <w:tc>
          <w:tcPr>
            <w:tcW w:w="2127" w:type="dxa"/>
          </w:tcPr>
          <w:p w:rsidR="003F2D52" w:rsidRPr="00B8252D" w:rsidRDefault="003F2D52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Риспетрил</w:t>
            </w:r>
          </w:p>
          <w:p w:rsidR="003F2D52" w:rsidRPr="00B8252D" w:rsidRDefault="003F2D52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</w:p>
        </w:tc>
        <w:tc>
          <w:tcPr>
            <w:tcW w:w="2693" w:type="dxa"/>
          </w:tcPr>
          <w:p w:rsidR="003F2D52" w:rsidRPr="00B8252D" w:rsidRDefault="006D06BD" w:rsidP="00031A4A">
            <w:pPr>
              <w:pStyle w:val="a9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r>
              <w:rPr>
                <w:rFonts w:cstheme="minorHAnsi"/>
                <w:b/>
                <w:color w:val="111111"/>
                <w:shd w:val="clear" w:color="auto" w:fill="FFFFFF"/>
              </w:rPr>
              <w:t>Ри</w:t>
            </w:r>
            <w:r w:rsidR="003F2D52" w:rsidRPr="00B8252D">
              <w:rPr>
                <w:rFonts w:cstheme="minorHAnsi"/>
                <w:b/>
                <w:color w:val="111111"/>
                <w:shd w:val="clear" w:color="auto" w:fill="FFFFFF"/>
              </w:rPr>
              <w:t>сперидон</w:t>
            </w:r>
          </w:p>
        </w:tc>
        <w:tc>
          <w:tcPr>
            <w:tcW w:w="2127" w:type="dxa"/>
          </w:tcPr>
          <w:p w:rsidR="003F2D52" w:rsidRPr="00B8252D" w:rsidRDefault="003F2D52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т</w:t>
            </w: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аб</w:t>
            </w:r>
            <w:r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.</w:t>
            </w: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 в/о по 1 мг №60</w:t>
            </w:r>
          </w:p>
        </w:tc>
        <w:tc>
          <w:tcPr>
            <w:tcW w:w="141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5340</w:t>
            </w:r>
          </w:p>
        </w:tc>
        <w:tc>
          <w:tcPr>
            <w:tcW w:w="141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3F2D52" w:rsidRPr="00B8252D" w:rsidTr="00B8252D">
        <w:trPr>
          <w:trHeight w:val="444"/>
        </w:trPr>
        <w:tc>
          <w:tcPr>
            <w:tcW w:w="2127" w:type="dxa"/>
          </w:tcPr>
          <w:p w:rsidR="003F2D52" w:rsidRPr="00B8252D" w:rsidRDefault="003F2D52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Ламотрин</w:t>
            </w:r>
          </w:p>
          <w:p w:rsidR="003F2D52" w:rsidRPr="00B8252D" w:rsidRDefault="003F2D52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</w:p>
        </w:tc>
        <w:tc>
          <w:tcPr>
            <w:tcW w:w="2693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Ламотриджин</w:t>
            </w:r>
          </w:p>
        </w:tc>
        <w:tc>
          <w:tcPr>
            <w:tcW w:w="2127" w:type="dxa"/>
          </w:tcPr>
          <w:p w:rsidR="003F2D52" w:rsidRPr="00B8252D" w:rsidRDefault="003F2D52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таб. </w:t>
            </w: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по 50 мг №30</w:t>
            </w:r>
          </w:p>
        </w:tc>
        <w:tc>
          <w:tcPr>
            <w:tcW w:w="141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3F2D52" w:rsidRPr="00B8252D" w:rsidRDefault="003F2D52" w:rsidP="003F2D52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</w:t>
            </w: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070</w:t>
            </w:r>
          </w:p>
        </w:tc>
        <w:tc>
          <w:tcPr>
            <w:tcW w:w="141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01/2025</w:t>
            </w:r>
          </w:p>
        </w:tc>
      </w:tr>
      <w:tr w:rsidR="00B8398F" w:rsidRPr="00B8252D" w:rsidTr="00B8252D">
        <w:trPr>
          <w:trHeight w:val="444"/>
        </w:trPr>
        <w:tc>
          <w:tcPr>
            <w:tcW w:w="2127" w:type="dxa"/>
          </w:tcPr>
          <w:p w:rsidR="00B8398F" w:rsidRPr="00B8252D" w:rsidRDefault="00B8398F" w:rsidP="00B8398F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Ламотрин</w:t>
            </w:r>
          </w:p>
          <w:p w:rsidR="00B8398F" w:rsidRPr="00B8252D" w:rsidRDefault="00B8398F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</w:p>
        </w:tc>
        <w:tc>
          <w:tcPr>
            <w:tcW w:w="2693" w:type="dxa"/>
          </w:tcPr>
          <w:p w:rsidR="00B8398F" w:rsidRPr="00B8252D" w:rsidRDefault="00B8398F" w:rsidP="00031A4A">
            <w:pPr>
              <w:pStyle w:val="a9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Ламотриджин</w:t>
            </w:r>
          </w:p>
        </w:tc>
        <w:tc>
          <w:tcPr>
            <w:tcW w:w="2127" w:type="dxa"/>
          </w:tcPr>
          <w:p w:rsidR="00B8398F" w:rsidRDefault="00B8398F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таб. по 100</w:t>
            </w: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 мг №30</w:t>
            </w:r>
          </w:p>
        </w:tc>
        <w:tc>
          <w:tcPr>
            <w:tcW w:w="1417" w:type="dxa"/>
          </w:tcPr>
          <w:p w:rsidR="00B8398F" w:rsidRPr="00B8252D" w:rsidRDefault="00B8398F" w:rsidP="00B8398F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B8398F" w:rsidRPr="00B8252D" w:rsidRDefault="00B8398F" w:rsidP="00B8398F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B8398F" w:rsidRPr="00B8252D" w:rsidRDefault="006D06BD" w:rsidP="003F2D52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600</w:t>
            </w:r>
          </w:p>
        </w:tc>
        <w:tc>
          <w:tcPr>
            <w:tcW w:w="1417" w:type="dxa"/>
          </w:tcPr>
          <w:p w:rsidR="00B8398F" w:rsidRPr="00B8252D" w:rsidRDefault="006D06B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6D06BD" w:rsidRPr="00B8252D" w:rsidTr="00B8252D">
        <w:trPr>
          <w:trHeight w:val="444"/>
        </w:trPr>
        <w:tc>
          <w:tcPr>
            <w:tcW w:w="2127" w:type="dxa"/>
          </w:tcPr>
          <w:p w:rsidR="006D06BD" w:rsidRPr="00B8252D" w:rsidRDefault="006D06BD" w:rsidP="006D06BD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Ламотрин</w:t>
            </w:r>
          </w:p>
          <w:p w:rsidR="006D06BD" w:rsidRPr="00B8252D" w:rsidRDefault="006D06BD" w:rsidP="00B8398F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</w:p>
        </w:tc>
        <w:tc>
          <w:tcPr>
            <w:tcW w:w="2693" w:type="dxa"/>
          </w:tcPr>
          <w:p w:rsidR="006D06BD" w:rsidRPr="00B8252D" w:rsidRDefault="006D06BD" w:rsidP="00031A4A">
            <w:pPr>
              <w:pStyle w:val="a9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Ламотриджин</w:t>
            </w:r>
          </w:p>
        </w:tc>
        <w:tc>
          <w:tcPr>
            <w:tcW w:w="2127" w:type="dxa"/>
          </w:tcPr>
          <w:p w:rsidR="006D06BD" w:rsidRPr="006D06BD" w:rsidRDefault="006D06BD" w:rsidP="006D06BD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6D06B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таб. по 50 мг №30</w:t>
            </w:r>
          </w:p>
          <w:p w:rsidR="006D06BD" w:rsidRPr="006D06BD" w:rsidRDefault="006D06BD" w:rsidP="006D06BD">
            <w:pPr>
              <w:jc w:val="center"/>
              <w:rPr>
                <w:b/>
              </w:rPr>
            </w:pPr>
            <w:r w:rsidRPr="006D06BD">
              <w:rPr>
                <w:b/>
              </w:rPr>
              <w:t>дисперговані</w:t>
            </w:r>
          </w:p>
        </w:tc>
        <w:tc>
          <w:tcPr>
            <w:tcW w:w="1417" w:type="dxa"/>
          </w:tcPr>
          <w:p w:rsidR="006D06BD" w:rsidRPr="00B8252D" w:rsidRDefault="006D06BD" w:rsidP="006D06BD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6D06BD" w:rsidRPr="00B8252D" w:rsidRDefault="006D06BD" w:rsidP="006D06BD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6D06BD" w:rsidRDefault="006D06BD" w:rsidP="003F2D52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1500</w:t>
            </w:r>
          </w:p>
        </w:tc>
        <w:tc>
          <w:tcPr>
            <w:tcW w:w="1417" w:type="dxa"/>
          </w:tcPr>
          <w:p w:rsidR="006D06BD" w:rsidRDefault="006D06B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09/2024</w:t>
            </w:r>
          </w:p>
        </w:tc>
      </w:tr>
      <w:tr w:rsidR="006D06BD" w:rsidRPr="00B8252D" w:rsidTr="00B8252D">
        <w:trPr>
          <w:trHeight w:val="444"/>
        </w:trPr>
        <w:tc>
          <w:tcPr>
            <w:tcW w:w="2127" w:type="dxa"/>
          </w:tcPr>
          <w:p w:rsidR="006D06BD" w:rsidRPr="00B8252D" w:rsidRDefault="006D06BD" w:rsidP="006D06BD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Ламотрин</w:t>
            </w:r>
          </w:p>
          <w:p w:rsidR="006D06BD" w:rsidRPr="00B8252D" w:rsidRDefault="006D06BD" w:rsidP="006D06BD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</w:p>
        </w:tc>
        <w:tc>
          <w:tcPr>
            <w:tcW w:w="2693" w:type="dxa"/>
          </w:tcPr>
          <w:p w:rsidR="006D06BD" w:rsidRPr="00B8252D" w:rsidRDefault="006D06BD" w:rsidP="00031A4A">
            <w:pPr>
              <w:pStyle w:val="a9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Ламотриджин</w:t>
            </w:r>
          </w:p>
        </w:tc>
        <w:tc>
          <w:tcPr>
            <w:tcW w:w="2127" w:type="dxa"/>
          </w:tcPr>
          <w:p w:rsidR="006D06BD" w:rsidRPr="006D06BD" w:rsidRDefault="006D06BD" w:rsidP="006D06BD">
            <w:pPr>
              <w:pStyle w:val="a9"/>
              <w:jc w:val="center"/>
              <w:rPr>
                <w:b/>
              </w:rPr>
            </w:pPr>
            <w:r w:rsidRPr="006D06BD">
              <w:rPr>
                <w:b/>
              </w:rPr>
              <w:t xml:space="preserve">таб. </w:t>
            </w:r>
            <w:r>
              <w:rPr>
                <w:b/>
              </w:rPr>
              <w:t>по 100</w:t>
            </w:r>
            <w:r w:rsidRPr="006D06BD">
              <w:rPr>
                <w:b/>
              </w:rPr>
              <w:t xml:space="preserve"> мг №30</w:t>
            </w:r>
          </w:p>
          <w:p w:rsidR="006D06BD" w:rsidRPr="006D06BD" w:rsidRDefault="006D06BD" w:rsidP="006D06BD">
            <w:pPr>
              <w:pStyle w:val="a9"/>
              <w:jc w:val="center"/>
              <w:rPr>
                <w:b/>
              </w:rPr>
            </w:pPr>
            <w:r w:rsidRPr="006D06BD">
              <w:rPr>
                <w:b/>
              </w:rPr>
              <w:t>дисперговані</w:t>
            </w:r>
          </w:p>
        </w:tc>
        <w:tc>
          <w:tcPr>
            <w:tcW w:w="1417" w:type="dxa"/>
          </w:tcPr>
          <w:p w:rsidR="006D06BD" w:rsidRPr="00B8252D" w:rsidRDefault="006D06BD" w:rsidP="006D06BD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6D06BD" w:rsidRPr="00B8252D" w:rsidRDefault="006D06BD" w:rsidP="006D06BD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6D06BD" w:rsidRDefault="006D06BD" w:rsidP="003F2D52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2430</w:t>
            </w:r>
          </w:p>
        </w:tc>
        <w:tc>
          <w:tcPr>
            <w:tcW w:w="1417" w:type="dxa"/>
          </w:tcPr>
          <w:p w:rsidR="006D06BD" w:rsidRDefault="006D06B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09/2024</w:t>
            </w:r>
          </w:p>
        </w:tc>
      </w:tr>
      <w:tr w:rsidR="003F2D52" w:rsidRPr="00B8252D" w:rsidTr="00B8252D">
        <w:trPr>
          <w:trHeight w:val="310"/>
        </w:trPr>
        <w:tc>
          <w:tcPr>
            <w:tcW w:w="11057" w:type="dxa"/>
            <w:gridSpan w:val="6"/>
          </w:tcPr>
          <w:p w:rsidR="003F2D52" w:rsidRPr="001C2884" w:rsidRDefault="003F2D52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z w:val="28"/>
                <w:szCs w:val="28"/>
                <w:shd w:val="clear" w:color="auto" w:fill="FFFFFF"/>
                <w:lang w:eastAsia="uk-UA"/>
              </w:rPr>
            </w:pPr>
            <w:r w:rsidRPr="001C2884">
              <w:rPr>
                <w:rFonts w:eastAsia="Times New Roman" w:cstheme="minorHAnsi"/>
                <w:b/>
                <w:color w:val="0D0D0D" w:themeColor="text1" w:themeTint="F2"/>
                <w:sz w:val="28"/>
                <w:szCs w:val="28"/>
                <w:shd w:val="clear" w:color="auto" w:fill="FFFFFF"/>
                <w:lang w:eastAsia="uk-UA"/>
              </w:rPr>
              <w:t>Централізована закупівля для лікування дітей, хворих на ДЦП</w:t>
            </w:r>
          </w:p>
          <w:p w:rsidR="003F2D52" w:rsidRPr="00B8252D" w:rsidRDefault="003F2D52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</w:p>
        </w:tc>
      </w:tr>
      <w:tr w:rsidR="003F2D52" w:rsidRPr="00B8252D" w:rsidTr="00B8252D">
        <w:trPr>
          <w:trHeight w:val="444"/>
        </w:trPr>
        <w:tc>
          <w:tcPr>
            <w:tcW w:w="2127" w:type="dxa"/>
          </w:tcPr>
          <w:p w:rsidR="003F2D52" w:rsidRPr="00B8252D" w:rsidRDefault="003F2D52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Диспорт</w:t>
            </w:r>
          </w:p>
        </w:tc>
        <w:tc>
          <w:tcPr>
            <w:tcW w:w="2693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r w:rsidRPr="00B8252D">
              <w:rPr>
                <w:rFonts w:cstheme="minorHAnsi"/>
                <w:b/>
                <w:color w:val="040C28"/>
              </w:rPr>
              <w:t>Ботулотоксин типа А</w:t>
            </w:r>
          </w:p>
        </w:tc>
        <w:tc>
          <w:tcPr>
            <w:tcW w:w="2127" w:type="dxa"/>
          </w:tcPr>
          <w:p w:rsidR="003F2D52" w:rsidRPr="00B8252D" w:rsidRDefault="003F2D52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для р-ну д/ін. по 300 ОД №1 у фл</w:t>
            </w:r>
          </w:p>
        </w:tc>
        <w:tc>
          <w:tcPr>
            <w:tcW w:w="141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3F2D52" w:rsidRPr="003F2D52" w:rsidRDefault="003F2D52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41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05/24</w:t>
            </w:r>
          </w:p>
        </w:tc>
      </w:tr>
    </w:tbl>
    <w:p w:rsidR="00E95F0C" w:rsidRPr="001C2884" w:rsidRDefault="00E95F0C" w:rsidP="009B17F0">
      <w:pPr>
        <w:spacing w:after="0"/>
        <w:rPr>
          <w:b/>
          <w:sz w:val="28"/>
          <w:szCs w:val="28"/>
        </w:rPr>
      </w:pPr>
    </w:p>
    <w:p w:rsidR="00214CF2" w:rsidRPr="00031A4A" w:rsidRDefault="00E95F0C" w:rsidP="00031A4A">
      <w:pPr>
        <w:spacing w:after="0"/>
        <w:jc w:val="center"/>
        <w:rPr>
          <w:rFonts w:cstheme="minorHAnsi"/>
          <w:b/>
          <w:sz w:val="24"/>
          <w:szCs w:val="24"/>
        </w:rPr>
      </w:pPr>
      <w:r w:rsidRPr="00031A4A">
        <w:rPr>
          <w:rFonts w:cstheme="minorHAnsi"/>
          <w:b/>
          <w:sz w:val="24"/>
          <w:szCs w:val="24"/>
        </w:rPr>
        <w:t>Бюджетна закупівля цільового призначення (для боротьби з коронавірусом)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  <w:gridCol w:w="3261"/>
        <w:gridCol w:w="1417"/>
        <w:gridCol w:w="1559"/>
      </w:tblGrid>
      <w:tr w:rsidR="002231BE" w:rsidRPr="00031A4A" w:rsidTr="006970E7">
        <w:trPr>
          <w:trHeight w:val="527"/>
        </w:trPr>
        <w:tc>
          <w:tcPr>
            <w:tcW w:w="4820" w:type="dxa"/>
          </w:tcPr>
          <w:p w:rsidR="00E95F0C" w:rsidRPr="00031A4A" w:rsidRDefault="00E95F0C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Найменування</w:t>
            </w:r>
          </w:p>
        </w:tc>
        <w:tc>
          <w:tcPr>
            <w:tcW w:w="3261" w:type="dxa"/>
          </w:tcPr>
          <w:p w:rsidR="00E95F0C" w:rsidRPr="00031A4A" w:rsidRDefault="00E95F0C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Джерело отримання</w:t>
            </w:r>
          </w:p>
        </w:tc>
        <w:tc>
          <w:tcPr>
            <w:tcW w:w="1417" w:type="dxa"/>
          </w:tcPr>
          <w:p w:rsidR="00E95F0C" w:rsidRPr="00031A4A" w:rsidRDefault="002231BE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Наявна кількість</w:t>
            </w:r>
          </w:p>
        </w:tc>
        <w:tc>
          <w:tcPr>
            <w:tcW w:w="1559" w:type="dxa"/>
          </w:tcPr>
          <w:p w:rsidR="00E95F0C" w:rsidRPr="00031A4A" w:rsidRDefault="00E95F0C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Термін придатності</w:t>
            </w:r>
          </w:p>
        </w:tc>
      </w:tr>
      <w:tr w:rsidR="002231BE" w:rsidRPr="00031A4A" w:rsidTr="00CB735D">
        <w:trPr>
          <w:trHeight w:val="967"/>
        </w:trPr>
        <w:tc>
          <w:tcPr>
            <w:tcW w:w="4820" w:type="dxa"/>
          </w:tcPr>
          <w:p w:rsidR="00E95F0C" w:rsidRPr="00031A4A" w:rsidRDefault="00E95F0C" w:rsidP="00031A4A">
            <w:pPr>
              <w:widowControl w:val="0"/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</w:pP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Тест на антиген коронавірусу 2019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 xml:space="preserve"> 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-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en-US" w:eastAsia="uk-UA"/>
              </w:rPr>
              <w:t>nCOV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>(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метод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 xml:space="preserve"> 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латерального потоку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>)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en-US" w:eastAsia="uk-UA"/>
              </w:rPr>
              <w:t>W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>196 “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en-US" w:eastAsia="uk-UA"/>
              </w:rPr>
              <w:t>WONDFO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>”</w:t>
            </w:r>
            <w:r w:rsidR="002231BE"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 xml:space="preserve"> 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№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 xml:space="preserve">1 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(20шт в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 xml:space="preserve"> 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уп.)</w:t>
            </w:r>
          </w:p>
        </w:tc>
        <w:tc>
          <w:tcPr>
            <w:tcW w:w="3261" w:type="dxa"/>
          </w:tcPr>
          <w:p w:rsidR="00E95F0C" w:rsidRPr="00031A4A" w:rsidRDefault="009F3BA6" w:rsidP="009F3BA6">
            <w:pPr>
              <w:spacing w:after="0"/>
              <w:jc w:val="center"/>
              <w:rPr>
                <w:rFonts w:cstheme="minorHAnsi"/>
                <w:b/>
                <w:lang w:val="ru-RU"/>
              </w:rPr>
            </w:pPr>
            <w:r>
              <w:rPr>
                <w:rFonts w:cstheme="minorHAnsi"/>
                <w:b/>
                <w:lang w:val="ru-RU"/>
              </w:rPr>
              <w:t>ТО</w:t>
            </w:r>
            <w:r w:rsidR="002231BE" w:rsidRPr="00031A4A">
              <w:rPr>
                <w:rFonts w:cstheme="minorHAnsi"/>
                <w:b/>
                <w:lang w:val="ru-RU"/>
              </w:rPr>
              <w:t xml:space="preserve">В </w:t>
            </w:r>
            <w:r w:rsidR="002231BE" w:rsidRPr="00031A4A">
              <w:rPr>
                <w:rFonts w:cstheme="minorHAnsi"/>
                <w:b/>
              </w:rPr>
              <w:t>«Інтелла»</w:t>
            </w:r>
          </w:p>
        </w:tc>
        <w:tc>
          <w:tcPr>
            <w:tcW w:w="1417" w:type="dxa"/>
          </w:tcPr>
          <w:p w:rsidR="00E95F0C" w:rsidRPr="00031A4A" w:rsidRDefault="009B17F0" w:rsidP="00031A4A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520</w:t>
            </w:r>
          </w:p>
        </w:tc>
        <w:tc>
          <w:tcPr>
            <w:tcW w:w="1559" w:type="dxa"/>
          </w:tcPr>
          <w:p w:rsidR="00E95F0C" w:rsidRPr="00031A4A" w:rsidRDefault="002231BE" w:rsidP="00031A4A">
            <w:pPr>
              <w:spacing w:after="0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10/25</w:t>
            </w:r>
          </w:p>
        </w:tc>
      </w:tr>
    </w:tbl>
    <w:p w:rsidR="00E95F0C" w:rsidRPr="00031A4A" w:rsidRDefault="002231BE" w:rsidP="00031A4A">
      <w:pPr>
        <w:spacing w:after="0"/>
        <w:jc w:val="center"/>
        <w:rPr>
          <w:rFonts w:cstheme="minorHAnsi"/>
          <w:b/>
          <w:sz w:val="28"/>
          <w:szCs w:val="28"/>
        </w:rPr>
      </w:pPr>
      <w:r w:rsidRPr="00031A4A">
        <w:rPr>
          <w:rFonts w:cstheme="minorHAnsi"/>
          <w:b/>
          <w:sz w:val="28"/>
          <w:szCs w:val="28"/>
        </w:rPr>
        <w:t>Бюджетна закупівля цільового призначення</w:t>
      </w:r>
    </w:p>
    <w:tbl>
      <w:tblPr>
        <w:tblW w:w="10824" w:type="dxa"/>
        <w:jc w:val="center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7"/>
        <w:gridCol w:w="4331"/>
        <w:gridCol w:w="1326"/>
      </w:tblGrid>
      <w:tr w:rsidR="002231BE" w:rsidRPr="00031A4A" w:rsidTr="009F3BA6">
        <w:trPr>
          <w:trHeight w:val="564"/>
          <w:jc w:val="center"/>
        </w:trPr>
        <w:tc>
          <w:tcPr>
            <w:tcW w:w="5167" w:type="dxa"/>
          </w:tcPr>
          <w:p w:rsidR="002231BE" w:rsidRPr="00031A4A" w:rsidRDefault="002231BE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Найменування</w:t>
            </w:r>
          </w:p>
        </w:tc>
        <w:tc>
          <w:tcPr>
            <w:tcW w:w="4331" w:type="dxa"/>
          </w:tcPr>
          <w:p w:rsidR="002231BE" w:rsidRPr="00031A4A" w:rsidRDefault="002231BE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Джерело отримання</w:t>
            </w:r>
          </w:p>
        </w:tc>
        <w:tc>
          <w:tcPr>
            <w:tcW w:w="1326" w:type="dxa"/>
          </w:tcPr>
          <w:p w:rsidR="002231BE" w:rsidRPr="00031A4A" w:rsidRDefault="002231BE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Наявна кількість</w:t>
            </w:r>
          </w:p>
        </w:tc>
      </w:tr>
      <w:tr w:rsidR="002231BE" w:rsidRPr="00031A4A" w:rsidTr="009F3BA6">
        <w:trPr>
          <w:trHeight w:val="653"/>
          <w:jc w:val="center"/>
        </w:trPr>
        <w:tc>
          <w:tcPr>
            <w:tcW w:w="5167" w:type="dxa"/>
          </w:tcPr>
          <w:p w:rsidR="002231BE" w:rsidRPr="00031A4A" w:rsidRDefault="002231BE" w:rsidP="00031A4A">
            <w:pPr>
              <w:widowControl w:val="0"/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</w:pP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Контейнер для зберігання гострих медичних предметів одноразового використання (5л)</w:t>
            </w:r>
          </w:p>
        </w:tc>
        <w:tc>
          <w:tcPr>
            <w:tcW w:w="4331" w:type="dxa"/>
          </w:tcPr>
          <w:p w:rsidR="002231BE" w:rsidRPr="00031A4A" w:rsidRDefault="002231BE" w:rsidP="00031A4A">
            <w:pPr>
              <w:spacing w:after="0"/>
              <w:jc w:val="center"/>
              <w:rPr>
                <w:rFonts w:cstheme="minorHAnsi"/>
                <w:b/>
                <w:lang w:val="ru-RU"/>
              </w:rPr>
            </w:pPr>
            <w:r w:rsidRPr="00031A4A">
              <w:rPr>
                <w:rFonts w:cstheme="minorHAnsi"/>
                <w:b/>
                <w:lang w:val="ru-RU"/>
              </w:rPr>
              <w:t xml:space="preserve">ТО В </w:t>
            </w:r>
            <w:r w:rsidRPr="00031A4A">
              <w:rPr>
                <w:rFonts w:cstheme="minorHAnsi"/>
                <w:b/>
              </w:rPr>
              <w:t>«Глюдор»</w:t>
            </w:r>
          </w:p>
        </w:tc>
        <w:tc>
          <w:tcPr>
            <w:tcW w:w="1326" w:type="dxa"/>
          </w:tcPr>
          <w:p w:rsidR="00547EDF" w:rsidRPr="00031A4A" w:rsidRDefault="002231BE" w:rsidP="00031A4A">
            <w:pPr>
              <w:spacing w:after="0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100</w:t>
            </w:r>
          </w:p>
        </w:tc>
      </w:tr>
    </w:tbl>
    <w:p w:rsidR="005D12FC" w:rsidRDefault="005D12FC" w:rsidP="00031A4A">
      <w:pPr>
        <w:spacing w:after="0"/>
        <w:rPr>
          <w:rFonts w:cstheme="minorHAnsi"/>
          <w:b/>
          <w:sz w:val="20"/>
          <w:szCs w:val="20"/>
        </w:rPr>
      </w:pPr>
    </w:p>
    <w:p w:rsidR="005D12FC" w:rsidRDefault="005D12FC" w:rsidP="005D12FC">
      <w:pPr>
        <w:rPr>
          <w:rFonts w:cstheme="minorHAnsi"/>
          <w:b/>
          <w:sz w:val="20"/>
          <w:szCs w:val="20"/>
        </w:rPr>
      </w:pPr>
    </w:p>
    <w:p w:rsidR="002231BE" w:rsidRPr="005D12FC" w:rsidRDefault="005D12FC" w:rsidP="005D12FC">
      <w:pPr>
        <w:rPr>
          <w:rFonts w:cstheme="minorHAnsi"/>
          <w:b/>
          <w:sz w:val="20"/>
          <w:szCs w:val="20"/>
        </w:rPr>
      </w:pPr>
      <w:r w:rsidRPr="005D12FC">
        <w:rPr>
          <w:rFonts w:cstheme="minorHAnsi"/>
          <w:b/>
          <w:sz w:val="20"/>
          <w:szCs w:val="20"/>
        </w:rPr>
        <w:t xml:space="preserve">ФАРМАЦЕВТ                                        </w:t>
      </w:r>
      <w:r>
        <w:rPr>
          <w:rFonts w:cstheme="minorHAnsi"/>
          <w:b/>
          <w:sz w:val="20"/>
          <w:szCs w:val="20"/>
        </w:rPr>
        <w:t xml:space="preserve">                                                            </w:t>
      </w:r>
      <w:r w:rsidRPr="005D12FC">
        <w:rPr>
          <w:rFonts w:cstheme="minorHAnsi"/>
          <w:b/>
          <w:sz w:val="20"/>
          <w:szCs w:val="20"/>
        </w:rPr>
        <w:t xml:space="preserve">         </w:t>
      </w:r>
      <w:r w:rsidR="009B17F0">
        <w:rPr>
          <w:rFonts w:cstheme="minorHAnsi"/>
          <w:b/>
          <w:sz w:val="20"/>
          <w:szCs w:val="20"/>
        </w:rPr>
        <w:t xml:space="preserve">                            </w:t>
      </w:r>
      <w:r w:rsidRPr="005D12FC">
        <w:rPr>
          <w:rFonts w:cstheme="minorHAnsi"/>
          <w:b/>
          <w:sz w:val="20"/>
          <w:szCs w:val="20"/>
        </w:rPr>
        <w:t xml:space="preserve"> Анастасія  </w:t>
      </w:r>
      <w:r w:rsidR="009B17F0">
        <w:rPr>
          <w:rFonts w:cstheme="minorHAnsi"/>
          <w:b/>
          <w:sz w:val="20"/>
          <w:szCs w:val="20"/>
        </w:rPr>
        <w:t>ШАФРАНОВИЧ</w:t>
      </w:r>
    </w:p>
    <w:sectPr w:rsidR="002231BE" w:rsidRPr="005D12FC" w:rsidSect="009D71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0DC" w:rsidRDefault="006A30DC" w:rsidP="00AE4996">
      <w:pPr>
        <w:spacing w:after="0" w:line="240" w:lineRule="auto"/>
      </w:pPr>
      <w:r>
        <w:separator/>
      </w:r>
    </w:p>
  </w:endnote>
  <w:endnote w:type="continuationSeparator" w:id="1">
    <w:p w:rsidR="006A30DC" w:rsidRDefault="006A30DC" w:rsidP="00AE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0DC" w:rsidRDefault="006A30DC" w:rsidP="00AE4996">
      <w:pPr>
        <w:spacing w:after="0" w:line="240" w:lineRule="auto"/>
      </w:pPr>
      <w:r>
        <w:separator/>
      </w:r>
    </w:p>
  </w:footnote>
  <w:footnote w:type="continuationSeparator" w:id="1">
    <w:p w:rsidR="006A30DC" w:rsidRDefault="006A30DC" w:rsidP="00AE4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CF2"/>
    <w:rsid w:val="0000207F"/>
    <w:rsid w:val="00007B86"/>
    <w:rsid w:val="00031A4A"/>
    <w:rsid w:val="00033D3B"/>
    <w:rsid w:val="000B340E"/>
    <w:rsid w:val="00120E5C"/>
    <w:rsid w:val="001426BC"/>
    <w:rsid w:val="001934B0"/>
    <w:rsid w:val="001C2884"/>
    <w:rsid w:val="00214CF2"/>
    <w:rsid w:val="002231BE"/>
    <w:rsid w:val="00245ED1"/>
    <w:rsid w:val="00255CC4"/>
    <w:rsid w:val="0028653D"/>
    <w:rsid w:val="00397E23"/>
    <w:rsid w:val="003E069F"/>
    <w:rsid w:val="003F2D52"/>
    <w:rsid w:val="004503E6"/>
    <w:rsid w:val="00484916"/>
    <w:rsid w:val="00520B24"/>
    <w:rsid w:val="00547EDF"/>
    <w:rsid w:val="00551874"/>
    <w:rsid w:val="005858F7"/>
    <w:rsid w:val="005B5D96"/>
    <w:rsid w:val="005C4166"/>
    <w:rsid w:val="005D12FC"/>
    <w:rsid w:val="00607F11"/>
    <w:rsid w:val="0061258C"/>
    <w:rsid w:val="006566F6"/>
    <w:rsid w:val="00673136"/>
    <w:rsid w:val="00693BBD"/>
    <w:rsid w:val="006970E7"/>
    <w:rsid w:val="006A30DC"/>
    <w:rsid w:val="006B1B1F"/>
    <w:rsid w:val="006D06BD"/>
    <w:rsid w:val="006E4A93"/>
    <w:rsid w:val="00716C7C"/>
    <w:rsid w:val="0072488A"/>
    <w:rsid w:val="00727B09"/>
    <w:rsid w:val="00737A94"/>
    <w:rsid w:val="007A5205"/>
    <w:rsid w:val="008265A4"/>
    <w:rsid w:val="008A1CAF"/>
    <w:rsid w:val="00916A16"/>
    <w:rsid w:val="0095272F"/>
    <w:rsid w:val="00961BCD"/>
    <w:rsid w:val="00990B36"/>
    <w:rsid w:val="009A02C0"/>
    <w:rsid w:val="009A5D41"/>
    <w:rsid w:val="009A7562"/>
    <w:rsid w:val="009B17F0"/>
    <w:rsid w:val="009C541C"/>
    <w:rsid w:val="009D7160"/>
    <w:rsid w:val="009F3BA6"/>
    <w:rsid w:val="00A03E3B"/>
    <w:rsid w:val="00A2173A"/>
    <w:rsid w:val="00A2554B"/>
    <w:rsid w:val="00A55617"/>
    <w:rsid w:val="00A607ED"/>
    <w:rsid w:val="00AE4996"/>
    <w:rsid w:val="00AF515D"/>
    <w:rsid w:val="00B77CF0"/>
    <w:rsid w:val="00B8252D"/>
    <w:rsid w:val="00B8398F"/>
    <w:rsid w:val="00C2333C"/>
    <w:rsid w:val="00C272D8"/>
    <w:rsid w:val="00C27E16"/>
    <w:rsid w:val="00C40733"/>
    <w:rsid w:val="00C46A93"/>
    <w:rsid w:val="00CB3553"/>
    <w:rsid w:val="00CB735D"/>
    <w:rsid w:val="00D23122"/>
    <w:rsid w:val="00D27279"/>
    <w:rsid w:val="00D64459"/>
    <w:rsid w:val="00D71657"/>
    <w:rsid w:val="00D97910"/>
    <w:rsid w:val="00E07F06"/>
    <w:rsid w:val="00E11421"/>
    <w:rsid w:val="00E24D4B"/>
    <w:rsid w:val="00E36D2A"/>
    <w:rsid w:val="00E53373"/>
    <w:rsid w:val="00E81118"/>
    <w:rsid w:val="00E95F0C"/>
    <w:rsid w:val="00F016DC"/>
    <w:rsid w:val="00F21D5B"/>
    <w:rsid w:val="00FB1A4F"/>
    <w:rsid w:val="00FB5A39"/>
    <w:rsid w:val="00FE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60"/>
  </w:style>
  <w:style w:type="paragraph" w:styleId="1">
    <w:name w:val="heading 1"/>
    <w:basedOn w:val="a"/>
    <w:next w:val="a"/>
    <w:link w:val="10"/>
    <w:uiPriority w:val="9"/>
    <w:qFormat/>
    <w:rsid w:val="00A03E3B"/>
    <w:pPr>
      <w:keepNext/>
      <w:keepLines/>
      <w:suppressAutoHyphens/>
      <w:spacing w:before="480" w:after="0" w:line="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03E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3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4996"/>
  </w:style>
  <w:style w:type="paragraph" w:styleId="a7">
    <w:name w:val="footer"/>
    <w:basedOn w:val="a"/>
    <w:link w:val="a8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4996"/>
  </w:style>
  <w:style w:type="paragraph" w:styleId="a9">
    <w:name w:val="No Spacing"/>
    <w:uiPriority w:val="1"/>
    <w:qFormat/>
    <w:rsid w:val="00FE58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bletki.ua/uk/%D0%90%D1%81%D0%BA%D0%BE%D1%80%D0%B1%D0%B8%D0%BD%D0%BE%D0%B2%D0%B0%D1%8F-%D0%BA%D0%B8%D1%81%D0%BB%D0%BE%D1%82%D0%B0/168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abletki.ua/uk/%D0%90%D0%BA%D1%82%D0%BE%D0%B2%D0%B5%D0%B3%D0%B8%D0%BD/2692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abletki.ua/uk/%D0%9A%D1%81%D0%B0%D0%BD%D1%82%D0%B8%D0%BD%D0%BE%D0%BB%D0%B0-%D0%BD%D0%B8%D0%BA%D0%BE%D1%82%D0%B8%D0%BD%D0%B0%D1%82/11304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abletki.ua/uk/%D0%94%D0%B8%D0%BC%D0%B5%D0%BA%D1%81%D0%B8%D0%B4/110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bletki.ua/uk/%D0%90%D1%81%D0%BA%D0%BE%D1%80%D0%B1%D0%B8%D0%BD%D0%BE%D0%B2%D0%B0%D1%8F-%D0%BA%D0%B8%D1%81%D0%BB%D0%BE%D1%82%D0%B0/16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A91A9-6D31-4BB0-9550-A2AD41EF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4450</Words>
  <Characters>2537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_USER_</dc:creator>
  <cp:lastModifiedBy>_USER_</cp:lastModifiedBy>
  <cp:revision>10</cp:revision>
  <cp:lastPrinted>2023-03-21T07:51:00Z</cp:lastPrinted>
  <dcterms:created xsi:type="dcterms:W3CDTF">2023-08-09T08:47:00Z</dcterms:created>
  <dcterms:modified xsi:type="dcterms:W3CDTF">2023-08-09T09:01:00Z</dcterms:modified>
</cp:coreProperties>
</file>