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A34470">
        <w:rPr>
          <w:rFonts w:ascii="Arial" w:hAnsi="Arial" w:cs="Arial"/>
          <w:b/>
          <w:sz w:val="24"/>
          <w:szCs w:val="24"/>
          <w:lang w:val="en-US"/>
        </w:rPr>
        <w:t>1</w:t>
      </w:r>
      <w:r w:rsidR="00A34470">
        <w:rPr>
          <w:rFonts w:ascii="Arial" w:hAnsi="Arial" w:cs="Arial"/>
          <w:b/>
          <w:sz w:val="24"/>
          <w:szCs w:val="24"/>
        </w:rPr>
        <w:t>7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E4361C">
        <w:rPr>
          <w:rFonts w:ascii="Arial" w:hAnsi="Arial" w:cs="Arial"/>
          <w:b/>
          <w:sz w:val="24"/>
          <w:szCs w:val="24"/>
        </w:rPr>
        <w:t>11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E80199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864076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515E9E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="00DA7F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E80199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E3FB2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83064A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Default="00DA7FF4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643</w:t>
            </w:r>
          </w:p>
        </w:tc>
        <w:tc>
          <w:tcPr>
            <w:tcW w:w="1134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900C29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645A4" w:rsidRPr="00664105" w:rsidTr="00AE3FB2">
        <w:tc>
          <w:tcPr>
            <w:tcW w:w="2269" w:type="dxa"/>
          </w:tcPr>
          <w:p w:rsidR="00A645A4" w:rsidRPr="00664105" w:rsidRDefault="00A645A4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Біовен</w:t>
            </w:r>
            <w:proofErr w:type="spellEnd"/>
          </w:p>
        </w:tc>
        <w:tc>
          <w:tcPr>
            <w:tcW w:w="1843" w:type="dxa"/>
          </w:tcPr>
          <w:p w:rsidR="00A645A4" w:rsidRPr="00664105" w:rsidRDefault="00A645A4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</w:t>
            </w:r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муноглобулін людини нормальний</w:t>
            </w:r>
          </w:p>
        </w:tc>
        <w:tc>
          <w:tcPr>
            <w:tcW w:w="2268" w:type="dxa"/>
          </w:tcPr>
          <w:p w:rsidR="00A645A4" w:rsidRPr="00664105" w:rsidRDefault="00A645A4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д/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5 % по 50 мл у 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пляш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(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A645A4" w:rsidRPr="00664105" w:rsidRDefault="00A645A4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645A4" w:rsidRDefault="00515E9E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645A4" w:rsidRPr="00664105" w:rsidRDefault="00A645A4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07.2028</w:t>
            </w:r>
          </w:p>
        </w:tc>
      </w:tr>
      <w:tr w:rsidR="00515E9E" w:rsidRPr="00664105" w:rsidTr="00515E9E">
        <w:tc>
          <w:tcPr>
            <w:tcW w:w="2269" w:type="dxa"/>
          </w:tcPr>
          <w:p w:rsidR="00515E9E" w:rsidRPr="00664105" w:rsidRDefault="00515E9E" w:rsidP="00515E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Біовен</w:t>
            </w:r>
            <w:proofErr w:type="spellEnd"/>
          </w:p>
        </w:tc>
        <w:tc>
          <w:tcPr>
            <w:tcW w:w="1843" w:type="dxa"/>
          </w:tcPr>
          <w:p w:rsidR="00515E9E" w:rsidRPr="00664105" w:rsidRDefault="00515E9E" w:rsidP="00515E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</w:t>
            </w:r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муноглобулін людини нормальний</w:t>
            </w:r>
          </w:p>
        </w:tc>
        <w:tc>
          <w:tcPr>
            <w:tcW w:w="2268" w:type="dxa"/>
          </w:tcPr>
          <w:p w:rsidR="00515E9E" w:rsidRPr="00664105" w:rsidRDefault="00515E9E" w:rsidP="00515E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д/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5 % по 10</w:t>
            </w:r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0 мл у 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пляш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(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515E9E" w:rsidRPr="00664105" w:rsidRDefault="00515E9E" w:rsidP="00515E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15E9E" w:rsidRDefault="00515E9E" w:rsidP="00515E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15E9E" w:rsidRPr="00664105" w:rsidRDefault="00515E9E" w:rsidP="00515E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 пролонгованої дії, вкриті плівковою оболонкою 300 мг блістер в пачці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864076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300 мг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2F00A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Емотон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ертраліну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8113CC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10.2027</w:t>
            </w:r>
          </w:p>
        </w:tc>
      </w:tr>
      <w:tr w:rsidR="00DE0E3F" w:rsidRPr="00664105" w:rsidTr="00AE3FB2">
        <w:tc>
          <w:tcPr>
            <w:tcW w:w="2269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DE0E3F" w:rsidRDefault="00DE0E3F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E0E3F" w:rsidRPr="00664105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E0E3F" w:rsidRDefault="00DE0E3F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E0E3F" w:rsidRDefault="00C0468E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DE0E3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743C25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="00E4361C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DA7FF4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6B14C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1008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0600EA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</w:t>
            </w:r>
            <w:r w:rsidR="00962FB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250</w:t>
            </w: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2F00A4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570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EC6854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1440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0600EA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942BA5" w:rsidRPr="00664105" w:rsidTr="00AE3FB2">
        <w:trPr>
          <w:trHeight w:val="528"/>
        </w:trPr>
        <w:tc>
          <w:tcPr>
            <w:tcW w:w="2269" w:type="dxa"/>
          </w:tcPr>
          <w:p w:rsidR="00942BA5" w:rsidRPr="00885159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rPr>
          <w:trHeight w:val="528"/>
        </w:trPr>
        <w:tc>
          <w:tcPr>
            <w:tcW w:w="2269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ФК»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885159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 xml:space="preserve">Магнію сульфат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515E9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942BA5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BD16DC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E80199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E80199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2F00A4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BD16DC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03.2029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 xml:space="preserve">таблетки для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C27D48">
        <w:trPr>
          <w:trHeight w:val="316"/>
        </w:trPr>
        <w:tc>
          <w:tcPr>
            <w:tcW w:w="11058" w:type="dxa"/>
            <w:gridSpan w:val="7"/>
          </w:tcPr>
          <w:p w:rsidR="00942BA5" w:rsidRPr="00655509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Неовітам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Вітаміни групи В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таблетки, в/плів. </w:t>
            </w:r>
            <w:proofErr w:type="spellStart"/>
            <w:r w:rsidRPr="00256B6E">
              <w:rPr>
                <w:rFonts w:ascii="Arial" w:eastAsia="Calibri" w:hAnsi="Arial" w:cs="Arial"/>
                <w:sz w:val="24"/>
                <w:szCs w:val="24"/>
              </w:rPr>
              <w:t>обол</w:t>
            </w:r>
            <w:proofErr w:type="spellEnd"/>
            <w:r w:rsidRPr="00256B6E">
              <w:rPr>
                <w:rFonts w:ascii="Arial" w:eastAsia="Calibri" w:hAnsi="Arial" w:cs="Arial"/>
                <w:sz w:val="24"/>
                <w:szCs w:val="24"/>
              </w:rPr>
              <w:t>.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515E9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07.2028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Квадевіт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Меморі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Комплекс вітамін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>таблетки №60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515E9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97383">
              <w:rPr>
                <w:rFonts w:ascii="Arial" w:eastAsia="Calibri" w:hAnsi="Arial" w:cs="Arial"/>
                <w:sz w:val="24"/>
                <w:szCs w:val="24"/>
              </w:rPr>
              <w:t>іоктова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>розчин д/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інф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. 3 % по 20 мл №5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864076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04.2030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864076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720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таблетки, вкриті плівковою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опіромакс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альпроком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256B6E" w:rsidRPr="00664105" w:rsidRDefault="00A34470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1300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, 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левулінату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для ін'єкцій 100 мг/мл небула 10 мл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256B6E" w:rsidRPr="00664105" w:rsidTr="00C27D48">
        <w:tc>
          <w:tcPr>
            <w:tcW w:w="11058" w:type="dxa"/>
            <w:gridSpan w:val="7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927EA2" w:rsidRDefault="00256B6E" w:rsidP="00256B6E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56B6E" w:rsidRDefault="00E4361C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Default="00BC1337" w:rsidP="00BC133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Арип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МТ</w:t>
            </w:r>
          </w:p>
        </w:tc>
        <w:tc>
          <w:tcPr>
            <w:tcW w:w="1843" w:type="dxa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C133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515E9E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1830</w:t>
            </w:r>
          </w:p>
        </w:tc>
        <w:tc>
          <w:tcPr>
            <w:tcW w:w="1134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Default="00BC1337" w:rsidP="00BC1337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C1337" w:rsidRDefault="00BC1337" w:rsidP="00BC1337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515E9E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966</w:t>
            </w:r>
          </w:p>
        </w:tc>
        <w:tc>
          <w:tcPr>
            <w:tcW w:w="1134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Default="00BC1337" w:rsidP="00BC1337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C1337" w:rsidRDefault="00BC1337" w:rsidP="00BC1337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40 мг №14 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2F00A4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294</w:t>
            </w:r>
          </w:p>
        </w:tc>
        <w:tc>
          <w:tcPr>
            <w:tcW w:w="1134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E80199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830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ПМС-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BC1337" w:rsidRDefault="00BC1337" w:rsidP="00BC1337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E80199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оральний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1 мг/мл флакон 30 мл з шприцом-дозатором 3 мл №1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Pr="00664105" w:rsidRDefault="00515E9E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Росемід</w:t>
            </w:r>
            <w:proofErr w:type="spellEnd"/>
          </w:p>
        </w:tc>
        <w:tc>
          <w:tcPr>
            <w:tcW w:w="1843" w:type="dxa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Pr="00664105" w:rsidRDefault="00E4361C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166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BC1337" w:rsidRPr="00664105" w:rsidTr="00AE3FB2">
        <w:trPr>
          <w:trHeight w:val="277"/>
        </w:trPr>
        <w:tc>
          <w:tcPr>
            <w:tcW w:w="2269" w:type="dxa"/>
          </w:tcPr>
          <w:p w:rsidR="00BC1337" w:rsidRPr="00664105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Риспетрил</w:t>
            </w:r>
            <w:proofErr w:type="spellEnd"/>
          </w:p>
          <w:p w:rsidR="00BC1337" w:rsidRPr="00664105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таблетки, вкриті оболонкою 1 мг флакон №60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ХОДА</w:t>
            </w:r>
          </w:p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«ОПНД»</w:t>
            </w:r>
          </w:p>
        </w:tc>
        <w:tc>
          <w:tcPr>
            <w:tcW w:w="1418" w:type="dxa"/>
          </w:tcPr>
          <w:p w:rsidR="00BC1337" w:rsidRPr="00664105" w:rsidRDefault="006B14C9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660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BC1337" w:rsidRPr="00664105" w:rsidTr="00AE3FB2">
        <w:trPr>
          <w:trHeight w:val="277"/>
        </w:trPr>
        <w:tc>
          <w:tcPr>
            <w:tcW w:w="2269" w:type="dxa"/>
          </w:tcPr>
          <w:p w:rsidR="00BC1337" w:rsidRPr="00BC1337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Вігабатрин</w:t>
            </w:r>
            <w:proofErr w:type="spellEnd"/>
          </w:p>
          <w:p w:rsidR="00BC1337" w:rsidRPr="00BC1337" w:rsidRDefault="00BC1337" w:rsidP="00BC1337">
            <w:pPr>
              <w:jc w:val="center"/>
            </w:pP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 xml:space="preserve">таблетки, в/плів. </w:t>
            </w:r>
            <w:proofErr w:type="spellStart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обол</w:t>
            </w:r>
            <w:proofErr w:type="spellEnd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11058" w:type="dxa"/>
            <w:gridSpan w:val="7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BC1337" w:rsidRPr="00664105" w:rsidTr="00C27D48">
        <w:trPr>
          <w:trHeight w:val="277"/>
        </w:trPr>
        <w:tc>
          <w:tcPr>
            <w:tcW w:w="11058" w:type="dxa"/>
            <w:gridSpan w:val="7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2F00A4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53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BC1337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0600EA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BC1337" w:rsidRPr="00664105" w:rsidTr="00C27D48">
        <w:trPr>
          <w:trHeight w:val="538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4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78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2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жіночий середнього розміру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0600EA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0600EA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Браслет для ідентифікації пацієнта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11058" w:type="dxa"/>
            <w:gridSpan w:val="7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515E9E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1808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2F00A4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9100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E80199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37628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E80199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EF26A2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</w:t>
            </w:r>
            <w:r w:rsidR="00E4361C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0600EA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0600EA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Щведченко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М.Ю.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05528E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2F00A4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2F00A4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71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230FCB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E80199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1850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600EA"/>
    <w:rsid w:val="00071059"/>
    <w:rsid w:val="000724F6"/>
    <w:rsid w:val="000A237F"/>
    <w:rsid w:val="000B4737"/>
    <w:rsid w:val="000F321A"/>
    <w:rsid w:val="001271F1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928FD"/>
    <w:rsid w:val="002A127A"/>
    <w:rsid w:val="002A23A9"/>
    <w:rsid w:val="002C6D55"/>
    <w:rsid w:val="002E644B"/>
    <w:rsid w:val="002F00A4"/>
    <w:rsid w:val="00300DEE"/>
    <w:rsid w:val="003034BC"/>
    <w:rsid w:val="00322E17"/>
    <w:rsid w:val="00327176"/>
    <w:rsid w:val="003300E0"/>
    <w:rsid w:val="0033035D"/>
    <w:rsid w:val="003335CA"/>
    <w:rsid w:val="00336708"/>
    <w:rsid w:val="003541BB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9538D"/>
    <w:rsid w:val="004A34D7"/>
    <w:rsid w:val="004A5B8E"/>
    <w:rsid w:val="004A7AC7"/>
    <w:rsid w:val="004C0887"/>
    <w:rsid w:val="004C7434"/>
    <w:rsid w:val="004F275F"/>
    <w:rsid w:val="004F691A"/>
    <w:rsid w:val="00511E29"/>
    <w:rsid w:val="00515E9E"/>
    <w:rsid w:val="005210CD"/>
    <w:rsid w:val="0056091D"/>
    <w:rsid w:val="005879CF"/>
    <w:rsid w:val="005B4DF7"/>
    <w:rsid w:val="005C6AA7"/>
    <w:rsid w:val="005E7FD2"/>
    <w:rsid w:val="0060025D"/>
    <w:rsid w:val="006205E6"/>
    <w:rsid w:val="00637628"/>
    <w:rsid w:val="00653495"/>
    <w:rsid w:val="00655509"/>
    <w:rsid w:val="006608B6"/>
    <w:rsid w:val="00661C84"/>
    <w:rsid w:val="00664105"/>
    <w:rsid w:val="0067718A"/>
    <w:rsid w:val="00680E93"/>
    <w:rsid w:val="00685966"/>
    <w:rsid w:val="00691184"/>
    <w:rsid w:val="006B14C9"/>
    <w:rsid w:val="006D6609"/>
    <w:rsid w:val="006E598E"/>
    <w:rsid w:val="006F016C"/>
    <w:rsid w:val="006F3B5F"/>
    <w:rsid w:val="007001C0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D1ECC"/>
    <w:rsid w:val="007D6CE8"/>
    <w:rsid w:val="007E2150"/>
    <w:rsid w:val="007E24CA"/>
    <w:rsid w:val="007F44DD"/>
    <w:rsid w:val="007F7008"/>
    <w:rsid w:val="008072A0"/>
    <w:rsid w:val="008113CC"/>
    <w:rsid w:val="00821EC5"/>
    <w:rsid w:val="0083064A"/>
    <w:rsid w:val="0083748F"/>
    <w:rsid w:val="0084635F"/>
    <w:rsid w:val="008524B2"/>
    <w:rsid w:val="0086357A"/>
    <w:rsid w:val="0086357E"/>
    <w:rsid w:val="00864076"/>
    <w:rsid w:val="008837A8"/>
    <w:rsid w:val="00885159"/>
    <w:rsid w:val="0089289E"/>
    <w:rsid w:val="00897383"/>
    <w:rsid w:val="008B4E3A"/>
    <w:rsid w:val="008C4621"/>
    <w:rsid w:val="008D6884"/>
    <w:rsid w:val="008F44BD"/>
    <w:rsid w:val="00900C29"/>
    <w:rsid w:val="00924A24"/>
    <w:rsid w:val="0092696B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CC7"/>
    <w:rsid w:val="009D7142"/>
    <w:rsid w:val="009E6D0B"/>
    <w:rsid w:val="00A07FB3"/>
    <w:rsid w:val="00A15513"/>
    <w:rsid w:val="00A34470"/>
    <w:rsid w:val="00A45C05"/>
    <w:rsid w:val="00A6257D"/>
    <w:rsid w:val="00A645A4"/>
    <w:rsid w:val="00A753CA"/>
    <w:rsid w:val="00A77DC7"/>
    <w:rsid w:val="00A97031"/>
    <w:rsid w:val="00AA4FF2"/>
    <w:rsid w:val="00AB29A5"/>
    <w:rsid w:val="00AC3BE7"/>
    <w:rsid w:val="00AE0778"/>
    <w:rsid w:val="00AE3FB2"/>
    <w:rsid w:val="00B029A3"/>
    <w:rsid w:val="00B30737"/>
    <w:rsid w:val="00B32429"/>
    <w:rsid w:val="00B34716"/>
    <w:rsid w:val="00B4082C"/>
    <w:rsid w:val="00B53CFF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6899"/>
    <w:rsid w:val="00C27D48"/>
    <w:rsid w:val="00C31667"/>
    <w:rsid w:val="00C35A74"/>
    <w:rsid w:val="00C6149B"/>
    <w:rsid w:val="00C73FAD"/>
    <w:rsid w:val="00CA4226"/>
    <w:rsid w:val="00CC2F09"/>
    <w:rsid w:val="00CD4629"/>
    <w:rsid w:val="00D246A4"/>
    <w:rsid w:val="00D356B4"/>
    <w:rsid w:val="00D51D4B"/>
    <w:rsid w:val="00D52E05"/>
    <w:rsid w:val="00D60BCD"/>
    <w:rsid w:val="00D661AF"/>
    <w:rsid w:val="00D82E8B"/>
    <w:rsid w:val="00D905AB"/>
    <w:rsid w:val="00D9796D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32526"/>
    <w:rsid w:val="00E32EFF"/>
    <w:rsid w:val="00E4361C"/>
    <w:rsid w:val="00E44648"/>
    <w:rsid w:val="00E626BD"/>
    <w:rsid w:val="00E77D1A"/>
    <w:rsid w:val="00E80199"/>
    <w:rsid w:val="00EA1FAB"/>
    <w:rsid w:val="00EA5E0F"/>
    <w:rsid w:val="00EA601E"/>
    <w:rsid w:val="00EB6CF6"/>
    <w:rsid w:val="00EC0AAE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436C7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CD9A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8A51-F039-4F39-9934-FC847244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11</Pages>
  <Words>10421</Words>
  <Characters>5940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232</cp:revision>
  <cp:lastPrinted>2025-04-25T06:22:00Z</cp:lastPrinted>
  <dcterms:created xsi:type="dcterms:W3CDTF">2024-08-06T06:37:00Z</dcterms:created>
  <dcterms:modified xsi:type="dcterms:W3CDTF">2025-11-13T13:15:00Z</dcterms:modified>
  <dc:language>uk-UA</dc:language>
</cp:coreProperties>
</file>